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1" w:rsidRPr="0026299F" w:rsidRDefault="00B97265" w:rsidP="00452FFA">
      <w:pPr>
        <w:spacing w:line="240" w:lineRule="auto"/>
        <w:jc w:val="center"/>
        <w:rPr>
          <w:rFonts w:ascii="Calibri" w:hAnsi="Calibri" w:cs="Calibri"/>
          <w:b/>
          <w:color w:val="008080"/>
          <w:kern w:val="44"/>
          <w:sz w:val="44"/>
          <w:szCs w:val="44"/>
          <w:lang w:val="it-IT"/>
        </w:rPr>
      </w:pPr>
      <w:r w:rsidRPr="0026299F">
        <w:rPr>
          <w:rFonts w:ascii="Calibri" w:hAnsi="Calibri" w:cs="Calibri"/>
          <w:b/>
          <w:color w:val="008080"/>
          <w:kern w:val="44"/>
          <w:sz w:val="44"/>
          <w:szCs w:val="44"/>
          <w:lang w:val="it-IT"/>
        </w:rPr>
        <w:t xml:space="preserve">Spania – Portugalia </w:t>
      </w:r>
      <w:r w:rsidR="006F6199" w:rsidRPr="0026299F">
        <w:rPr>
          <w:rFonts w:ascii="Calibri" w:hAnsi="Calibri" w:cs="Calibri"/>
          <w:b/>
          <w:color w:val="008080"/>
          <w:kern w:val="44"/>
          <w:sz w:val="44"/>
          <w:szCs w:val="44"/>
          <w:lang w:val="it-IT"/>
        </w:rPr>
        <w:t>13 zile, avion</w:t>
      </w:r>
    </w:p>
    <w:p w:rsidR="00CD4288" w:rsidRPr="006F6199" w:rsidRDefault="00CD4288" w:rsidP="00452FFA">
      <w:pPr>
        <w:spacing w:line="240" w:lineRule="auto"/>
        <w:jc w:val="center"/>
        <w:rPr>
          <w:rFonts w:ascii="Calibri" w:hAnsi="Calibri" w:cs="Calibri"/>
          <w:sz w:val="22"/>
          <w:szCs w:val="22"/>
          <w:lang w:val="it-IT"/>
        </w:rPr>
      </w:pPr>
      <w:r w:rsidRPr="006F6199">
        <w:rPr>
          <w:rFonts w:ascii="Calibri" w:hAnsi="Calibri" w:cs="Calibri"/>
          <w:sz w:val="22"/>
          <w:szCs w:val="22"/>
          <w:lang w:val="it-IT"/>
        </w:rPr>
        <w:t xml:space="preserve">Itinerariu: Madrid – Toldeo </w:t>
      </w:r>
      <w:r w:rsidR="00133B78" w:rsidRPr="006F6199">
        <w:rPr>
          <w:rFonts w:ascii="Calibri" w:hAnsi="Calibri" w:cs="Calibri"/>
          <w:sz w:val="22"/>
          <w:szCs w:val="22"/>
          <w:lang w:val="it-IT"/>
        </w:rPr>
        <w:t xml:space="preserve">– </w:t>
      </w:r>
      <w:r w:rsidR="00133B78" w:rsidRPr="006F6199">
        <w:rPr>
          <w:rFonts w:ascii="Calibri" w:hAnsi="Calibri" w:cs="Calibri"/>
          <w:sz w:val="22"/>
          <w:szCs w:val="22"/>
        </w:rPr>
        <w:t xml:space="preserve">Segovia </w:t>
      </w:r>
      <w:r w:rsidR="00D67408" w:rsidRPr="006F6199">
        <w:rPr>
          <w:rFonts w:ascii="Calibri" w:hAnsi="Calibri" w:cs="Calibri"/>
          <w:sz w:val="22"/>
          <w:szCs w:val="22"/>
        </w:rPr>
        <w:t>–</w:t>
      </w:r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r w:rsidR="006F6199">
        <w:rPr>
          <w:rFonts w:ascii="Calibri" w:hAnsi="Calibri" w:cs="Calibri"/>
          <w:sz w:val="22"/>
          <w:szCs w:val="22"/>
        </w:rPr>
        <w:t>Salamanca –</w:t>
      </w:r>
      <w:r w:rsidRPr="006F6199">
        <w:rPr>
          <w:rFonts w:ascii="Calibri" w:hAnsi="Calibri" w:cs="Calibri"/>
          <w:sz w:val="22"/>
          <w:szCs w:val="22"/>
          <w:lang w:val="it-IT"/>
        </w:rPr>
        <w:t xml:space="preserve"> Porto – Lisabona – </w:t>
      </w:r>
      <w:proofErr w:type="spellStart"/>
      <w:r w:rsidRPr="006F6199">
        <w:rPr>
          <w:rFonts w:ascii="Calibri" w:hAnsi="Calibri" w:cs="Calibri"/>
          <w:sz w:val="22"/>
          <w:szCs w:val="22"/>
        </w:rPr>
        <w:t>Sintra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r w:rsidR="006F6199">
        <w:rPr>
          <w:rFonts w:ascii="Calibri" w:hAnsi="Calibri" w:cs="Calibri"/>
          <w:sz w:val="22"/>
          <w:szCs w:val="22"/>
        </w:rPr>
        <w:t>–</w:t>
      </w:r>
      <w:r w:rsidRPr="006F6199">
        <w:rPr>
          <w:rFonts w:ascii="Calibri" w:hAnsi="Calibri" w:cs="Calibri"/>
          <w:sz w:val="22"/>
          <w:szCs w:val="22"/>
        </w:rPr>
        <w:t xml:space="preserve"> Cordoba – Sevilla </w:t>
      </w:r>
      <w:r w:rsidR="006F6199">
        <w:rPr>
          <w:rFonts w:ascii="Calibri" w:hAnsi="Calibri" w:cs="Calibri"/>
          <w:sz w:val="22"/>
          <w:szCs w:val="22"/>
        </w:rPr>
        <w:t>–</w:t>
      </w:r>
      <w:r w:rsidRPr="006F6199">
        <w:rPr>
          <w:rFonts w:ascii="Calibri" w:hAnsi="Calibri" w:cs="Calibri"/>
          <w:sz w:val="22"/>
          <w:szCs w:val="22"/>
        </w:rPr>
        <w:t xml:space="preserve"> Gibraltar – Granada </w:t>
      </w:r>
      <w:r w:rsidR="006F6199">
        <w:rPr>
          <w:rFonts w:ascii="Calibri" w:hAnsi="Calibri" w:cs="Calibri"/>
          <w:sz w:val="22"/>
          <w:szCs w:val="22"/>
        </w:rPr>
        <w:t>–</w:t>
      </w:r>
      <w:r w:rsidRPr="006F6199">
        <w:rPr>
          <w:rFonts w:ascii="Calibri" w:hAnsi="Calibri" w:cs="Calibri"/>
          <w:sz w:val="22"/>
          <w:szCs w:val="22"/>
        </w:rPr>
        <w:t xml:space="preserve"> Alicante – Valencia </w:t>
      </w:r>
      <w:r w:rsidR="006F6199">
        <w:rPr>
          <w:rFonts w:ascii="Calibri" w:hAnsi="Calibri" w:cs="Calibri"/>
          <w:sz w:val="22"/>
          <w:szCs w:val="22"/>
        </w:rPr>
        <w:t>–</w:t>
      </w:r>
      <w:r w:rsidRPr="006F6199">
        <w:rPr>
          <w:rFonts w:ascii="Calibri" w:hAnsi="Calibri" w:cs="Calibri"/>
          <w:sz w:val="22"/>
          <w:szCs w:val="22"/>
        </w:rPr>
        <w:t xml:space="preserve"> Costa Brava </w:t>
      </w:r>
      <w:r w:rsidR="006F6199">
        <w:rPr>
          <w:rFonts w:ascii="Calibri" w:hAnsi="Calibri" w:cs="Calibri"/>
          <w:sz w:val="22"/>
          <w:szCs w:val="22"/>
        </w:rPr>
        <w:t>–</w:t>
      </w:r>
      <w:r w:rsidR="00D67408" w:rsidRPr="006F6199">
        <w:rPr>
          <w:rFonts w:ascii="Calibri" w:hAnsi="Calibri" w:cs="Calibri"/>
          <w:sz w:val="22"/>
          <w:szCs w:val="22"/>
        </w:rPr>
        <w:t xml:space="preserve"> Barcelona </w:t>
      </w:r>
    </w:p>
    <w:p w:rsidR="00CD4288" w:rsidRPr="0026299F" w:rsidRDefault="00CD4288" w:rsidP="00452FFA">
      <w:pPr>
        <w:spacing w:line="240" w:lineRule="auto"/>
        <w:jc w:val="center"/>
        <w:rPr>
          <w:rFonts w:ascii="Calibri" w:hAnsi="Calibri" w:cs="Calibri"/>
          <w:b/>
          <w:bCs/>
          <w:color w:val="008080"/>
          <w:kern w:val="32"/>
          <w:sz w:val="32"/>
          <w:szCs w:val="32"/>
          <w:lang w:val="ro-RO"/>
        </w:rPr>
      </w:pPr>
      <w:r w:rsidRPr="0026299F">
        <w:rPr>
          <w:rFonts w:ascii="Calibri" w:hAnsi="Calibri" w:cs="Calibri"/>
          <w:b/>
          <w:bCs/>
          <w:color w:val="008080"/>
          <w:kern w:val="32"/>
          <w:sz w:val="32"/>
          <w:szCs w:val="32"/>
          <w:lang w:val="ro-RO"/>
        </w:rPr>
        <w:t>Tarif: 899 Euro/persoana</w:t>
      </w:r>
    </w:p>
    <w:p w:rsidR="00CD4288" w:rsidRPr="00CD4288" w:rsidRDefault="00CD4288" w:rsidP="00452FFA">
      <w:pPr>
        <w:spacing w:line="240" w:lineRule="auto"/>
        <w:jc w:val="center"/>
        <w:rPr>
          <w:rFonts w:ascii="Calibri" w:hAnsi="Calibri" w:cs="Calibri"/>
          <w:sz w:val="16"/>
          <w:szCs w:val="16"/>
          <w:lang w:val="it-IT"/>
        </w:rPr>
      </w:pPr>
      <w:r w:rsidRPr="006F6199">
        <w:rPr>
          <w:rFonts w:ascii="Calibri" w:hAnsi="Calibri" w:cs="Calibri"/>
          <w:bCs/>
          <w:sz w:val="22"/>
          <w:szCs w:val="22"/>
          <w:lang w:val="ro-RO"/>
        </w:rPr>
        <w:t>Supliment single:</w:t>
      </w:r>
      <w:r w:rsidR="006F6199">
        <w:rPr>
          <w:rFonts w:ascii="Calibri" w:hAnsi="Calibri" w:cs="Calibri"/>
          <w:bCs/>
          <w:sz w:val="22"/>
          <w:szCs w:val="22"/>
          <w:lang w:val="ro-RO"/>
        </w:rPr>
        <w:t xml:space="preserve"> 285 e</w:t>
      </w:r>
      <w:r w:rsidRPr="00CD4288">
        <w:rPr>
          <w:rFonts w:ascii="Calibri" w:hAnsi="Calibri" w:cs="Calibri"/>
          <w:bCs/>
          <w:sz w:val="22"/>
          <w:szCs w:val="22"/>
          <w:lang w:val="ro-RO"/>
        </w:rPr>
        <w:t xml:space="preserve">uro; </w:t>
      </w:r>
      <w:r w:rsidR="00D36127">
        <w:rPr>
          <w:rFonts w:ascii="Calibri" w:hAnsi="Calibri" w:cs="Calibri"/>
          <w:bCs/>
          <w:sz w:val="22"/>
          <w:szCs w:val="22"/>
          <w:lang w:val="ro-RO"/>
        </w:rPr>
        <w:t xml:space="preserve"> </w:t>
      </w:r>
      <w:proofErr w:type="spellStart"/>
      <w:r w:rsidR="006F6199" w:rsidRPr="00696015">
        <w:rPr>
          <w:rFonts w:ascii="Calibri" w:hAnsi="Calibri" w:cs="Calibri"/>
          <w:sz w:val="22"/>
          <w:szCs w:val="22"/>
        </w:rPr>
        <w:t>Copil</w:t>
      </w:r>
      <w:proofErr w:type="spellEnd"/>
      <w:r w:rsidR="006F6199" w:rsidRPr="00696015">
        <w:rPr>
          <w:rFonts w:ascii="Calibri" w:hAnsi="Calibri" w:cs="Calibri"/>
          <w:sz w:val="22"/>
          <w:szCs w:val="22"/>
        </w:rPr>
        <w:t xml:space="preserve"> &lt; 12 </w:t>
      </w:r>
      <w:proofErr w:type="spellStart"/>
      <w:r w:rsidR="006F6199" w:rsidRPr="00696015">
        <w:rPr>
          <w:rFonts w:ascii="Calibri" w:hAnsi="Calibri" w:cs="Calibri"/>
          <w:sz w:val="22"/>
          <w:szCs w:val="22"/>
        </w:rPr>
        <w:t>ani</w:t>
      </w:r>
      <w:proofErr w:type="spellEnd"/>
      <w:r w:rsidR="006F6199" w:rsidRPr="00696015">
        <w:rPr>
          <w:rFonts w:ascii="Calibri" w:hAnsi="Calibri" w:cs="Calibri"/>
          <w:sz w:val="22"/>
          <w:szCs w:val="22"/>
        </w:rPr>
        <w:t xml:space="preserve">: </w:t>
      </w:r>
      <w:r w:rsidR="006F6199">
        <w:rPr>
          <w:rFonts w:ascii="Calibri" w:hAnsi="Calibri" w:cs="Calibri"/>
          <w:sz w:val="22"/>
          <w:szCs w:val="22"/>
        </w:rPr>
        <w:t>800</w:t>
      </w:r>
      <w:r w:rsidR="006F6199" w:rsidRPr="00696015">
        <w:rPr>
          <w:rFonts w:ascii="Calibri" w:hAnsi="Calibri" w:cs="Calibri"/>
          <w:sz w:val="22"/>
          <w:szCs w:val="22"/>
        </w:rPr>
        <w:t xml:space="preserve"> euro</w:t>
      </w:r>
      <w:r w:rsidR="006F6199" w:rsidRPr="00696015">
        <w:rPr>
          <w:sz w:val="22"/>
          <w:szCs w:val="22"/>
        </w:rPr>
        <w:t xml:space="preserve"> </w:t>
      </w:r>
      <w:proofErr w:type="spellStart"/>
      <w:r w:rsidR="006F6199" w:rsidRPr="00696015">
        <w:rPr>
          <w:rFonts w:ascii="Calibri" w:hAnsi="Calibri" w:cs="Calibri"/>
          <w:sz w:val="22"/>
          <w:szCs w:val="22"/>
        </w:rPr>
        <w:t>cazat</w:t>
      </w:r>
      <w:proofErr w:type="spellEnd"/>
      <w:r w:rsidR="006F6199" w:rsidRPr="00696015">
        <w:rPr>
          <w:rFonts w:ascii="Calibri" w:hAnsi="Calibri" w:cs="Calibri"/>
          <w:sz w:val="22"/>
          <w:szCs w:val="22"/>
        </w:rPr>
        <w:t xml:space="preserve"> in camera cu 2 </w:t>
      </w:r>
      <w:proofErr w:type="spellStart"/>
      <w:r w:rsidR="006F6199" w:rsidRPr="00696015">
        <w:rPr>
          <w:rFonts w:ascii="Calibri" w:hAnsi="Calibri" w:cs="Calibri"/>
          <w:sz w:val="22"/>
          <w:szCs w:val="22"/>
        </w:rPr>
        <w:t>adulti</w:t>
      </w:r>
      <w:proofErr w:type="spellEnd"/>
      <w:r w:rsidR="006F6199" w:rsidRPr="00696015">
        <w:rPr>
          <w:rFonts w:ascii="Calibri" w:hAnsi="Calibri" w:cs="Calibri"/>
          <w:sz w:val="22"/>
          <w:szCs w:val="22"/>
        </w:rPr>
        <w:t>.</w:t>
      </w:r>
    </w:p>
    <w:p w:rsidR="00A76DB0" w:rsidRPr="00D75E7A" w:rsidRDefault="006F6199" w:rsidP="00452FFA">
      <w:pPr>
        <w:spacing w:line="240" w:lineRule="auto"/>
        <w:rPr>
          <w:rFonts w:ascii="Calibri" w:hAnsi="Calibri" w:cs="Calibri"/>
          <w:lang w:val="en-US"/>
        </w:rPr>
      </w:pPr>
      <w:r w:rsidRPr="00D75E7A">
        <w:rPr>
          <w:rFonts w:ascii="Calibri" w:hAnsi="Calibri"/>
          <w:b/>
          <w:bCs/>
          <w:color w:val="000000"/>
        </w:rPr>
        <w:t>DATE DE PLECARE 2019:</w:t>
      </w:r>
      <w:r w:rsidR="00A76DB0" w:rsidRPr="00A76DB0">
        <w:rPr>
          <w:rFonts w:ascii="Calibri" w:hAnsi="Calibri" w:cs="Calibri"/>
          <w:lang w:val="en-US"/>
        </w:rPr>
        <w:t xml:space="preserve"> </w:t>
      </w:r>
      <w:r w:rsidR="00A76DB0">
        <w:rPr>
          <w:rFonts w:ascii="Calibri" w:hAnsi="Calibri" w:cs="Calibri"/>
          <w:lang w:val="en-US"/>
        </w:rPr>
        <w:t>14.06, 02</w:t>
      </w:r>
      <w:r w:rsidR="00A76DB0" w:rsidRPr="00D75E7A">
        <w:rPr>
          <w:rFonts w:ascii="Calibri" w:hAnsi="Calibri" w:cs="Calibri"/>
          <w:lang w:val="en-US"/>
        </w:rPr>
        <w:t xml:space="preserve">.08, </w:t>
      </w:r>
      <w:r w:rsidR="00A76DB0">
        <w:rPr>
          <w:rFonts w:ascii="Calibri" w:hAnsi="Calibri" w:cs="Calibri"/>
          <w:lang w:val="en-US"/>
        </w:rPr>
        <w:t>14</w:t>
      </w:r>
      <w:r w:rsidR="00A76DB0" w:rsidRPr="00D75E7A">
        <w:rPr>
          <w:rFonts w:ascii="Calibri" w:hAnsi="Calibri" w:cs="Calibri"/>
          <w:lang w:val="en-US"/>
        </w:rPr>
        <w:t>.09</w:t>
      </w:r>
      <w:r w:rsidR="00A76DB0">
        <w:rPr>
          <w:rFonts w:ascii="Calibri" w:hAnsi="Calibri" w:cs="Calibri"/>
          <w:lang w:val="en-US"/>
        </w:rPr>
        <w:t>.</w:t>
      </w:r>
    </w:p>
    <w:p w:rsidR="00864DE9" w:rsidRPr="002002D8" w:rsidRDefault="002F22DD" w:rsidP="00F91171">
      <w:pPr>
        <w:spacing w:before="120" w:line="240" w:lineRule="auto"/>
        <w:jc w:val="both"/>
        <w:rPr>
          <w:rFonts w:ascii="Calibri" w:hAnsi="Calibri" w:cs="Calibri"/>
          <w:b/>
          <w:color w:val="008080"/>
          <w:sz w:val="28"/>
          <w:szCs w:val="28"/>
          <w:lang w:val="it-IT"/>
        </w:rPr>
      </w:pPr>
      <w:bookmarkStart w:id="0" w:name="OLE_LINK1"/>
      <w:r w:rsidRPr="002002D8">
        <w:rPr>
          <w:rFonts w:ascii="Calibri" w:hAnsi="Calibri" w:cs="Calibri"/>
          <w:b/>
          <w:color w:val="008080"/>
          <w:sz w:val="28"/>
          <w:szCs w:val="28"/>
          <w:lang w:val="it-IT"/>
        </w:rPr>
        <w:t>Detalii program</w:t>
      </w:r>
    </w:p>
    <w:bookmarkEnd w:id="0"/>
    <w:p w:rsidR="006A1C09" w:rsidRPr="00A76DB0" w:rsidRDefault="00B97265" w:rsidP="00F91171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1</w:t>
      </w:r>
      <w:r w:rsidR="006F6199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6DB0">
        <w:rPr>
          <w:rFonts w:ascii="Calibri" w:hAnsi="Calibri" w:cs="Calibri"/>
          <w:b/>
          <w:sz w:val="22"/>
          <w:szCs w:val="22"/>
        </w:rPr>
        <w:t>Bucuresti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– Madrid </w:t>
      </w:r>
    </w:p>
    <w:p w:rsidR="006F619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Ora</w:t>
      </w:r>
      <w:proofErr w:type="spellEnd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 06:10</w:t>
      </w:r>
      <w:r w:rsidR="00A76DB0">
        <w:rPr>
          <w:rFonts w:ascii="Calibri" w:hAnsi="Calibri" w:cs="Calibri"/>
          <w:sz w:val="22"/>
          <w:szCs w:val="22"/>
        </w:rPr>
        <w:t> </w:t>
      </w:r>
      <w:proofErr w:type="spellStart"/>
      <w:r w:rsidR="00A76DB0">
        <w:rPr>
          <w:rFonts w:ascii="Calibri" w:hAnsi="Calibri" w:cs="Calibri"/>
          <w:sz w:val="22"/>
          <w:szCs w:val="22"/>
        </w:rPr>
        <w:t>i</w:t>
      </w:r>
      <w:r w:rsidRPr="006F6199">
        <w:rPr>
          <w:rFonts w:ascii="Calibri" w:hAnsi="Calibri" w:cs="Calibri"/>
          <w:sz w:val="22"/>
          <w:szCs w:val="22"/>
        </w:rPr>
        <w:t>ntalnire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r w:rsidR="00A76DB0">
        <w:rPr>
          <w:rFonts w:ascii="Calibri" w:hAnsi="Calibri" w:cs="Calibri"/>
          <w:sz w:val="22"/>
          <w:szCs w:val="22"/>
        </w:rPr>
        <w:t xml:space="preserve">cu </w:t>
      </w:r>
      <w:proofErr w:type="spellStart"/>
      <w:r w:rsidR="00A76DB0">
        <w:rPr>
          <w:rFonts w:ascii="Calibri" w:hAnsi="Calibri" w:cs="Calibri"/>
          <w:sz w:val="22"/>
          <w:szCs w:val="22"/>
        </w:rPr>
        <w:t>ghidul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A76DB0">
        <w:rPr>
          <w:rFonts w:ascii="Calibri" w:hAnsi="Calibri" w:cs="Calibri"/>
          <w:sz w:val="22"/>
          <w:szCs w:val="22"/>
        </w:rPr>
        <w:t>Aeroportul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Otopeni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="00A76DB0">
        <w:rPr>
          <w:rFonts w:ascii="Calibri" w:hAnsi="Calibri" w:cs="Calibri"/>
          <w:sz w:val="22"/>
          <w:szCs w:val="22"/>
        </w:rPr>
        <w:t>biroul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de</w:t>
      </w:r>
      <w:r w:rsidRPr="006F6199">
        <w:rPr>
          <w:rFonts w:ascii="Calibri" w:hAnsi="Calibri" w:cs="Calibri"/>
          <w:sz w:val="22"/>
          <w:szCs w:val="22"/>
        </w:rPr>
        <w:t xml:space="preserve"> check-in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Tarom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 </w:t>
      </w:r>
      <w:proofErr w:type="spellStart"/>
      <w:r w:rsidRPr="006F6199">
        <w:rPr>
          <w:rFonts w:ascii="Calibri" w:hAnsi="Calibri" w:cs="Calibri"/>
          <w:sz w:val="22"/>
          <w:szCs w:val="22"/>
        </w:rPr>
        <w:t>pentru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destinatia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Madrid. </w:t>
      </w:r>
    </w:p>
    <w:p w:rsidR="006A1C09" w:rsidRPr="006F6199" w:rsidRDefault="006F6199" w:rsidP="00F91171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Ora</w:t>
      </w:r>
      <w:proofErr w:type="spellEnd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08:10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d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ecolare</w:t>
      </w:r>
      <w:proofErr w:type="spellEnd"/>
      <w:r w:rsidR="00614F03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cu </w:t>
      </w:r>
      <w:proofErr w:type="spellStart"/>
      <w:r w:rsidR="00614F03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aterizare</w:t>
      </w:r>
      <w:proofErr w:type="spellEnd"/>
      <w:r w:rsidR="00614F03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la </w:t>
      </w:r>
      <w:r w:rsidR="00A76DB0">
        <w:rPr>
          <w:rFonts w:ascii="Calibri" w:hAnsi="Calibri" w:cs="Calibri"/>
          <w:sz w:val="22"/>
          <w:szCs w:val="22"/>
        </w:rPr>
        <w:t>Madrid</w:t>
      </w:r>
      <w:r w:rsidR="006A1C09" w:rsidRPr="006F6199">
        <w:rPr>
          <w:rFonts w:ascii="Calibri" w:hAnsi="Calibri" w:cs="Calibri"/>
          <w:sz w:val="22"/>
          <w:szCs w:val="22"/>
        </w:rPr>
        <w:t xml:space="preserve"> la </w:t>
      </w:r>
      <w:proofErr w:type="spellStart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ora</w:t>
      </w:r>
      <w:proofErr w:type="spellEnd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11:</w:t>
      </w:r>
      <w:r w:rsidR="004E63C4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30</w:t>
      </w:r>
      <w:r w:rsidR="00D82EFD" w:rsidRPr="006F6199">
        <w:rPr>
          <w:rFonts w:ascii="Calibri" w:hAnsi="Calibri" w:cs="Calibri"/>
          <w:sz w:val="22"/>
          <w:szCs w:val="22"/>
        </w:rPr>
        <w:t>.</w:t>
      </w:r>
      <w:bookmarkStart w:id="1" w:name="OLE_LINK8"/>
      <w:bookmarkStart w:id="2" w:name="OLE_LINK9"/>
      <w:bookmarkStart w:id="3" w:name="OLE_LINK10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Programul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t</w:t>
      </w:r>
      <w:r w:rsidR="00ED1E69" w:rsidRPr="006F6199">
        <w:rPr>
          <w:rFonts w:ascii="Calibri" w:hAnsi="Calibri" w:cs="Calibri"/>
          <w:sz w:val="22"/>
          <w:szCs w:val="22"/>
        </w:rPr>
        <w:t>uristic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incepe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turul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panoramic al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Madridului</w:t>
      </w:r>
      <w:proofErr w:type="spellEnd"/>
      <w:r w:rsidR="00614F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traseul</w:t>
      </w:r>
      <w:proofErr w:type="spellEnd"/>
      <w:r w:rsidR="00614F03">
        <w:rPr>
          <w:rFonts w:ascii="Calibri" w:hAnsi="Calibri" w:cs="Calibri"/>
          <w:sz w:val="22"/>
          <w:szCs w:val="22"/>
        </w:rPr>
        <w:t>:</w:t>
      </w:r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Gara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Atocha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Puerta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del Sol,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Castiliana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Catedrala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Nuestra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Senora,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Piata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Spaniei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Piata</w:t>
      </w:r>
      <w:proofErr w:type="spellEnd"/>
      <w:r w:rsidR="00A76D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Orientului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si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Piata</w:t>
      </w:r>
      <w:proofErr w:type="spellEnd"/>
      <w:r w:rsidR="00A76DB0">
        <w:rPr>
          <w:rFonts w:ascii="Calibri" w:hAnsi="Calibri" w:cs="Calibri"/>
          <w:b/>
          <w:sz w:val="22"/>
          <w:szCs w:val="22"/>
        </w:rPr>
        <w:t xml:space="preserve"> </w:t>
      </w:r>
      <w:r w:rsidR="00ED1E69" w:rsidRPr="006F6199">
        <w:rPr>
          <w:rFonts w:ascii="Calibri" w:hAnsi="Calibri" w:cs="Calibri"/>
          <w:b/>
          <w:sz w:val="22"/>
          <w:szCs w:val="22"/>
        </w:rPr>
        <w:t xml:space="preserve">de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Toros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>.</w:t>
      </w:r>
      <w:r w:rsidR="00A147F4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A147F4" w:rsidRPr="00A76DB0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A147F4" w:rsidRPr="00A76DB0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A147F4" w:rsidRPr="00A76DB0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A147F4" w:rsidRPr="00A76DB0">
        <w:rPr>
          <w:rFonts w:ascii="Calibri" w:hAnsi="Calibri" w:cs="Calibri"/>
          <w:i/>
          <w:sz w:val="22"/>
          <w:szCs w:val="22"/>
        </w:rPr>
        <w:t> Madrid</w:t>
      </w:r>
      <w:r w:rsidR="00D82EFD" w:rsidRPr="00A76DB0">
        <w:rPr>
          <w:rFonts w:ascii="Calibri" w:hAnsi="Calibri" w:cs="Calibri"/>
          <w:i/>
          <w:sz w:val="22"/>
          <w:szCs w:val="22"/>
        </w:rPr>
        <w:t>.</w:t>
      </w:r>
      <w:proofErr w:type="gramEnd"/>
      <w:r w:rsidR="00D82EFD" w:rsidRPr="00A76DB0">
        <w:rPr>
          <w:rFonts w:ascii="Calibri" w:hAnsi="Calibri" w:cs="Calibri"/>
          <w:i/>
          <w:sz w:val="22"/>
          <w:szCs w:val="22"/>
        </w:rPr>
        <w:t xml:space="preserve"> </w:t>
      </w:r>
    </w:p>
    <w:bookmarkEnd w:id="1"/>
    <w:bookmarkEnd w:id="2"/>
    <w:bookmarkEnd w:id="3"/>
    <w:p w:rsidR="006A1C09" w:rsidRPr="00A76DB0" w:rsidRDefault="00B97265" w:rsidP="004A4804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2</w:t>
      </w:r>
      <w:r w:rsidR="006F6199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Madrid – Tol</w:t>
      </w:r>
      <w:r w:rsidR="00A76DB0">
        <w:rPr>
          <w:rFonts w:ascii="Calibri" w:hAnsi="Calibri" w:cs="Calibri"/>
          <w:b/>
          <w:sz w:val="22"/>
          <w:szCs w:val="22"/>
        </w:rPr>
        <w:t>ed</w:t>
      </w:r>
      <w:r w:rsidRPr="00A76DB0">
        <w:rPr>
          <w:rFonts w:ascii="Calibri" w:hAnsi="Calibri" w:cs="Calibri"/>
          <w:b/>
          <w:sz w:val="22"/>
          <w:szCs w:val="22"/>
        </w:rPr>
        <w:t xml:space="preserve">o </w:t>
      </w:r>
    </w:p>
    <w:p w:rsidR="00B97265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Timp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liber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dispozitie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pentru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viz</w:t>
      </w:r>
      <w:r w:rsidR="00A76DB0">
        <w:rPr>
          <w:rFonts w:ascii="Calibri" w:hAnsi="Calibri" w:cs="Calibri"/>
          <w:sz w:val="22"/>
          <w:szCs w:val="22"/>
        </w:rPr>
        <w:t>itarea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Palatului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Regal </w:t>
      </w:r>
      <w:proofErr w:type="spellStart"/>
      <w:r w:rsidR="00ED1E69" w:rsidRPr="004A4804">
        <w:rPr>
          <w:rFonts w:ascii="Calibri" w:hAnsi="Calibri" w:cs="Calibri"/>
          <w:sz w:val="22"/>
          <w:szCs w:val="22"/>
        </w:rPr>
        <w:t>si</w:t>
      </w:r>
      <w:proofErr w:type="spellEnd"/>
      <w:r w:rsidR="004A4804" w:rsidRPr="004A4804">
        <w:rPr>
          <w:rFonts w:ascii="Calibri" w:hAnsi="Calibri" w:cs="Calibri"/>
          <w:sz w:val="22"/>
          <w:szCs w:val="22"/>
        </w:rPr>
        <w:t xml:space="preserve"> a</w:t>
      </w:r>
      <w:r w:rsidR="00ED1E6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b/>
          <w:sz w:val="22"/>
          <w:szCs w:val="22"/>
        </w:rPr>
        <w:t>Muzeul</w:t>
      </w:r>
      <w:r w:rsidR="004A4804">
        <w:rPr>
          <w:rFonts w:ascii="Calibri" w:hAnsi="Calibri" w:cs="Calibri"/>
          <w:b/>
          <w:sz w:val="22"/>
          <w:szCs w:val="22"/>
        </w:rPr>
        <w:t>ui</w:t>
      </w:r>
      <w:proofErr w:type="spellEnd"/>
      <w:r w:rsidR="00ED1E69" w:rsidRPr="006F6199">
        <w:rPr>
          <w:rFonts w:ascii="Calibri" w:hAnsi="Calibri" w:cs="Calibri"/>
          <w:b/>
          <w:sz w:val="22"/>
          <w:szCs w:val="22"/>
        </w:rPr>
        <w:t xml:space="preserve"> Prado</w:t>
      </w:r>
      <w:r w:rsidR="004A48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A4804">
        <w:rPr>
          <w:rFonts w:ascii="Calibri" w:hAnsi="Calibri" w:cs="Calibri"/>
          <w:sz w:val="22"/>
          <w:szCs w:val="22"/>
        </w:rPr>
        <w:t>sau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4804">
        <w:rPr>
          <w:rFonts w:ascii="Calibri" w:hAnsi="Calibri" w:cs="Calibri"/>
          <w:sz w:val="22"/>
          <w:szCs w:val="22"/>
        </w:rPr>
        <w:t>e</w:t>
      </w:r>
      <w:r w:rsidR="00ED1E69" w:rsidRPr="006F6199">
        <w:rPr>
          <w:rFonts w:ascii="Calibri" w:hAnsi="Calibri" w:cs="Calibri"/>
          <w:sz w:val="22"/>
          <w:szCs w:val="22"/>
        </w:rPr>
        <w:t>xcursie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optionala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la </w:t>
      </w:r>
      <w:r w:rsidR="00A76DB0">
        <w:rPr>
          <w:rFonts w:ascii="Calibri" w:hAnsi="Calibri" w:cs="Calibri"/>
          <w:b/>
          <w:sz w:val="22"/>
          <w:szCs w:val="22"/>
        </w:rPr>
        <w:t xml:space="preserve">Toledo,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cetate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stradute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inguste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76DB0">
        <w:rPr>
          <w:rFonts w:ascii="Calibri" w:hAnsi="Calibri" w:cs="Calibri"/>
          <w:sz w:val="22"/>
          <w:szCs w:val="22"/>
        </w:rPr>
        <w:t>oras</w:t>
      </w:r>
      <w:r w:rsidR="004A4804">
        <w:rPr>
          <w:rFonts w:ascii="Calibri" w:hAnsi="Calibri" w:cs="Calibri"/>
          <w:sz w:val="22"/>
          <w:szCs w:val="22"/>
        </w:rPr>
        <w:t>–</w:t>
      </w:r>
      <w:r w:rsidR="00A76DB0">
        <w:rPr>
          <w:rFonts w:ascii="Calibri" w:hAnsi="Calibri" w:cs="Calibri"/>
          <w:sz w:val="22"/>
          <w:szCs w:val="22"/>
        </w:rPr>
        <w:t>muzeu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situat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doar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70 km de Madrid. </w:t>
      </w:r>
      <w:r w:rsidR="006F6199">
        <w:rPr>
          <w:rFonts w:ascii="Calibri" w:hAnsi="Calibri" w:cs="Calibri"/>
          <w:sz w:val="22"/>
          <w:szCs w:val="22"/>
        </w:rPr>
        <w:t xml:space="preserve">Este </w:t>
      </w:r>
      <w:proofErr w:type="spellStart"/>
      <w:r w:rsidR="006F6199">
        <w:rPr>
          <w:rFonts w:ascii="Calibri" w:hAnsi="Calibri" w:cs="Calibri"/>
          <w:sz w:val="22"/>
          <w:szCs w:val="22"/>
        </w:rPr>
        <w:t>cunoscut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faptul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ca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cei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mai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priceputi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mesteri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armurieri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afla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in Toledo</w:t>
      </w:r>
      <w:r w:rsidR="00ED1E69"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cel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mai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vestit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loc de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mestesugarie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F6199" w:rsidRPr="006F6199">
        <w:rPr>
          <w:rFonts w:ascii="Calibri" w:hAnsi="Calibri" w:cs="Calibri"/>
          <w:sz w:val="22"/>
          <w:szCs w:val="22"/>
        </w:rPr>
        <w:t>a</w:t>
      </w:r>
      <w:proofErr w:type="gram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armurilor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 w:rsidRPr="006F6199">
        <w:rPr>
          <w:rFonts w:ascii="Calibri" w:hAnsi="Calibri" w:cs="Calibri"/>
          <w:sz w:val="22"/>
          <w:szCs w:val="22"/>
        </w:rPr>
        <w:t>armelor</w:t>
      </w:r>
      <w:proofErr w:type="spellEnd"/>
      <w:r w:rsidR="006F6199" w:rsidRPr="006F6199">
        <w:rPr>
          <w:rFonts w:ascii="Calibri" w:hAnsi="Calibri" w:cs="Calibri"/>
          <w:sz w:val="22"/>
          <w:szCs w:val="22"/>
        </w:rPr>
        <w:t xml:space="preserve"> </w:t>
      </w:r>
      <w:r w:rsidR="00ED1E69" w:rsidRPr="006F6199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Evul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Mediu</w:t>
      </w:r>
      <w:proofErr w:type="spellEnd"/>
      <w:r w:rsidR="006F6199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6F6199">
        <w:rPr>
          <w:rFonts w:ascii="Calibri" w:hAnsi="Calibri" w:cs="Calibri"/>
          <w:sz w:val="22"/>
          <w:szCs w:val="22"/>
        </w:rPr>
        <w:t>O</w:t>
      </w:r>
      <w:r w:rsidR="00ED1E69" w:rsidRPr="006F6199">
        <w:rPr>
          <w:rFonts w:ascii="Calibri" w:hAnsi="Calibri" w:cs="Calibri"/>
          <w:sz w:val="22"/>
          <w:szCs w:val="22"/>
        </w:rPr>
        <w:t>ras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monumental </w:t>
      </w:r>
      <w:proofErr w:type="spellStart"/>
      <w:r w:rsidR="00ED1E69" w:rsidRPr="006F6199">
        <w:rPr>
          <w:rFonts w:ascii="Calibri" w:hAnsi="Calibri" w:cs="Calibri"/>
          <w:sz w:val="22"/>
          <w:szCs w:val="22"/>
        </w:rPr>
        <w:t>inconjurat</w:t>
      </w:r>
      <w:proofErr w:type="spellEnd"/>
      <w:r w:rsidR="00ED1E69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proofErr w:type="gramStart"/>
      <w:r w:rsidR="00ED1E69" w:rsidRPr="006F6199">
        <w:rPr>
          <w:rFonts w:ascii="Calibri" w:hAnsi="Calibri" w:cs="Calibri"/>
          <w:sz w:val="22"/>
          <w:szCs w:val="22"/>
        </w:rPr>
        <w:t>raul</w:t>
      </w:r>
      <w:proofErr w:type="spellEnd"/>
      <w:proofErr w:type="gramEnd"/>
      <w:r w:rsidR="00ED1E69" w:rsidRPr="006F6199">
        <w:rPr>
          <w:rFonts w:ascii="Calibri" w:hAnsi="Calibri" w:cs="Calibri"/>
          <w:sz w:val="22"/>
          <w:szCs w:val="22"/>
        </w:rPr>
        <w:t xml:space="preserve"> Tajo.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Vizita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include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F6199">
        <w:rPr>
          <w:rFonts w:ascii="Calibri" w:hAnsi="Calibri" w:cs="Calibri"/>
          <w:sz w:val="22"/>
          <w:szCs w:val="22"/>
        </w:rPr>
        <w:t>oprirea</w:t>
      </w:r>
      <w:proofErr w:type="spellEnd"/>
      <w:r w:rsidR="006F6199">
        <w:rPr>
          <w:rFonts w:ascii="Calibri" w:hAnsi="Calibri" w:cs="Calibri"/>
          <w:sz w:val="22"/>
          <w:szCs w:val="22"/>
        </w:rPr>
        <w:t xml:space="preserve"> la </w:t>
      </w:r>
      <w:proofErr w:type="gramStart"/>
      <w:r w:rsidR="008E6A68" w:rsidRPr="006F6199">
        <w:rPr>
          <w:rFonts w:ascii="Calibri" w:hAnsi="Calibri" w:cs="Calibri"/>
          <w:sz w:val="22"/>
          <w:szCs w:val="22"/>
        </w:rPr>
        <w:t>un</w:t>
      </w:r>
      <w:proofErr w:type="gramEnd"/>
      <w:r w:rsidR="008E6A68" w:rsidRPr="006F6199">
        <w:rPr>
          <w:rFonts w:ascii="Calibri" w:hAnsi="Calibri" w:cs="Calibri"/>
          <w:sz w:val="22"/>
          <w:szCs w:val="22"/>
        </w:rPr>
        <w:t xml:space="preserve"> atelier in care se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fabrica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celebrele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sabii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6F6199" w:rsidRPr="006F6199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6F6199" w:rsidRPr="006F6199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6F6199" w:rsidRPr="006F6199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6F6199" w:rsidRPr="006F6199">
        <w:rPr>
          <w:rFonts w:ascii="Calibri" w:hAnsi="Calibri" w:cs="Calibri"/>
          <w:i/>
          <w:sz w:val="22"/>
          <w:szCs w:val="22"/>
        </w:rPr>
        <w:t xml:space="preserve"> </w:t>
      </w:r>
      <w:r w:rsidR="00D82EFD" w:rsidRPr="006F6199">
        <w:rPr>
          <w:rFonts w:ascii="Calibri" w:hAnsi="Calibri" w:cs="Calibri"/>
          <w:i/>
          <w:sz w:val="22"/>
          <w:szCs w:val="22"/>
        </w:rPr>
        <w:t>Madrid</w:t>
      </w:r>
      <w:r w:rsidR="003E09C1" w:rsidRPr="006F6199">
        <w:rPr>
          <w:rFonts w:ascii="Calibri" w:hAnsi="Calibri" w:cs="Calibri"/>
          <w:i/>
          <w:sz w:val="22"/>
          <w:szCs w:val="22"/>
        </w:rPr>
        <w:t>.</w:t>
      </w:r>
      <w:proofErr w:type="gramEnd"/>
    </w:p>
    <w:p w:rsidR="006A1C09" w:rsidRPr="00A76DB0" w:rsidRDefault="006F6199" w:rsidP="004A4804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3.</w:t>
      </w:r>
      <w:proofErr w:type="gramEnd"/>
      <w:r w:rsidR="00B97265" w:rsidRPr="00A76DB0">
        <w:rPr>
          <w:rFonts w:ascii="Calibri" w:hAnsi="Calibri" w:cs="Calibri"/>
          <w:b/>
          <w:sz w:val="22"/>
          <w:szCs w:val="22"/>
        </w:rPr>
        <w:t xml:space="preserve"> Madrid </w:t>
      </w:r>
      <w:r w:rsidRPr="00A76DB0">
        <w:rPr>
          <w:rFonts w:ascii="Calibri" w:hAnsi="Calibri" w:cs="Calibri"/>
          <w:b/>
          <w:sz w:val="22"/>
          <w:szCs w:val="22"/>
        </w:rPr>
        <w:t>–</w:t>
      </w:r>
      <w:r w:rsidR="00133B78" w:rsidRPr="00A76DB0">
        <w:rPr>
          <w:rFonts w:ascii="Calibri" w:hAnsi="Calibri" w:cs="Calibri"/>
          <w:b/>
          <w:sz w:val="22"/>
          <w:szCs w:val="22"/>
        </w:rPr>
        <w:t xml:space="preserve"> Segovia </w:t>
      </w:r>
      <w:r w:rsidR="00D67408" w:rsidRPr="00A76DB0">
        <w:rPr>
          <w:rFonts w:ascii="Calibri" w:hAnsi="Calibri" w:cs="Calibri"/>
          <w:b/>
          <w:sz w:val="22"/>
          <w:szCs w:val="22"/>
        </w:rPr>
        <w:t xml:space="preserve">– Salamanca </w:t>
      </w:r>
      <w:r w:rsidRPr="00A76DB0">
        <w:rPr>
          <w:rFonts w:ascii="Calibri" w:hAnsi="Calibri" w:cs="Calibri"/>
          <w:b/>
          <w:sz w:val="22"/>
          <w:szCs w:val="22"/>
        </w:rPr>
        <w:t>–</w:t>
      </w:r>
      <w:r w:rsidR="00133B78" w:rsidRPr="00A76DB0">
        <w:rPr>
          <w:rFonts w:ascii="Calibri" w:hAnsi="Calibri" w:cs="Calibri"/>
          <w:b/>
          <w:sz w:val="22"/>
          <w:szCs w:val="22"/>
        </w:rPr>
        <w:t xml:space="preserve"> </w:t>
      </w:r>
      <w:r w:rsidR="00B97265" w:rsidRPr="00A76DB0">
        <w:rPr>
          <w:rFonts w:ascii="Calibri" w:hAnsi="Calibri" w:cs="Calibri"/>
          <w:b/>
          <w:sz w:val="22"/>
          <w:szCs w:val="22"/>
        </w:rPr>
        <w:t xml:space="preserve">Porto </w:t>
      </w:r>
    </w:p>
    <w:p w:rsidR="00D1057E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8E6A68" w:rsidRPr="006F6199">
        <w:rPr>
          <w:rFonts w:ascii="Calibri" w:hAnsi="Calibri" w:cs="Calibri"/>
          <w:sz w:val="22"/>
          <w:szCs w:val="22"/>
        </w:rPr>
        <w:t>Continuam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traseul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E6A68" w:rsidRPr="006F6199">
        <w:rPr>
          <w:rFonts w:ascii="Calibri" w:hAnsi="Calibri" w:cs="Calibri"/>
          <w:sz w:val="22"/>
          <w:szCs w:val="22"/>
        </w:rPr>
        <w:t>catre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Porto</w:t>
      </w:r>
      <w:r w:rsidR="00B35075">
        <w:rPr>
          <w:rFonts w:ascii="Calibri" w:hAnsi="Calibri" w:cs="Calibri"/>
          <w:sz w:val="22"/>
          <w:szCs w:val="22"/>
        </w:rPr>
        <w:t>,</w:t>
      </w:r>
      <w:r w:rsidR="008E6A68"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6F6199">
        <w:rPr>
          <w:rFonts w:ascii="Calibri" w:hAnsi="Calibri" w:cs="Calibri"/>
          <w:sz w:val="22"/>
          <w:szCs w:val="22"/>
        </w:rPr>
        <w:t>oprire</w:t>
      </w:r>
      <w:proofErr w:type="spellEnd"/>
      <w:r w:rsidR="008E6A68" w:rsidRPr="006F6199">
        <w:rPr>
          <w:rFonts w:ascii="Calibri" w:hAnsi="Calibri" w:cs="Calibri"/>
          <w:sz w:val="22"/>
          <w:szCs w:val="22"/>
        </w:rPr>
        <w:t xml:space="preserve"> la </w:t>
      </w:r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El Escorial</w:t>
      </w:r>
      <w:r w:rsidRPr="006F6199">
        <w:rPr>
          <w:rFonts w:ascii="Calibri" w:hAnsi="Calibri" w:cs="Calibri"/>
          <w:sz w:val="22"/>
          <w:szCs w:val="22"/>
        </w:rPr>
        <w:t> 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> </w:t>
      </w:r>
      <w:r w:rsidR="008E6A68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Vale de </w:t>
      </w:r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los </w:t>
      </w:r>
      <w:proofErr w:type="spellStart"/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Caidos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133B78" w:rsidRPr="006F6199">
        <w:rPr>
          <w:rFonts w:ascii="Calibri" w:hAnsi="Calibri" w:cs="Calibri"/>
          <w:sz w:val="22"/>
          <w:szCs w:val="22"/>
        </w:rPr>
        <w:t>Vom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ajunge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la </w:t>
      </w:r>
      <w:r w:rsidR="00133B78" w:rsidRPr="006F6199">
        <w:rPr>
          <w:rFonts w:ascii="Calibri" w:hAnsi="Calibri" w:cs="Calibri"/>
          <w:b/>
          <w:sz w:val="22"/>
          <w:szCs w:val="22"/>
        </w:rPr>
        <w:t>Segovia</w:t>
      </w:r>
      <w:r w:rsidR="00A76DB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oras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situat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i</w:t>
      </w:r>
      <w:r w:rsidR="00133B78" w:rsidRPr="006F6199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regiunea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Castilla y Leon</w:t>
      </w:r>
      <w:r w:rsidR="00B36781" w:rsidRPr="006F6199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poalele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munt</w:t>
      </w:r>
      <w:r w:rsidR="00133B78" w:rsidRPr="006F6199">
        <w:rPr>
          <w:rFonts w:ascii="Calibri" w:hAnsi="Calibri" w:cs="Calibri"/>
          <w:sz w:val="22"/>
          <w:szCs w:val="22"/>
        </w:rPr>
        <w:t>ilor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Guadarrama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Centrul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istoric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A76DB0">
        <w:rPr>
          <w:rFonts w:ascii="Calibri" w:hAnsi="Calibri" w:cs="Calibri"/>
          <w:sz w:val="22"/>
          <w:szCs w:val="22"/>
        </w:rPr>
        <w:t>monumentele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s</w:t>
      </w:r>
      <w:r w:rsidR="00B36781" w:rsidRPr="006F6199">
        <w:rPr>
          <w:rFonts w:ascii="Calibri" w:hAnsi="Calibri" w:cs="Calibri"/>
          <w:sz w:val="22"/>
          <w:szCs w:val="22"/>
        </w:rPr>
        <w:t>i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bisericile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sale i</w:t>
      </w:r>
      <w:r w:rsidR="00133B78" w:rsidRPr="006F6199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stil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133B78" w:rsidRPr="006F6199">
        <w:rPr>
          <w:rFonts w:ascii="Calibri" w:hAnsi="Calibri" w:cs="Calibri"/>
          <w:sz w:val="22"/>
          <w:szCs w:val="22"/>
        </w:rPr>
        <w:t>ro</w:t>
      </w:r>
      <w:r w:rsidR="00B36781" w:rsidRPr="006F6199">
        <w:rPr>
          <w:rFonts w:ascii="Calibri" w:hAnsi="Calibri" w:cs="Calibri"/>
          <w:sz w:val="22"/>
          <w:szCs w:val="22"/>
        </w:rPr>
        <w:t>manic</w:t>
      </w:r>
      <w:proofErr w:type="spellEnd"/>
      <w:proofErr w:type="gramEnd"/>
      <w:r w:rsidR="00B36781"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cartierul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evreiesc</w:t>
      </w:r>
      <w:proofErr w:type="spellEnd"/>
      <w:r w:rsidR="00B35075">
        <w:rPr>
          <w:rFonts w:ascii="Calibri" w:hAnsi="Calibri" w:cs="Calibri"/>
          <w:sz w:val="22"/>
          <w:szCs w:val="22"/>
        </w:rPr>
        <w:t>,</w:t>
      </w:r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dar</w:t>
      </w:r>
      <w:proofErr w:type="spellEnd"/>
      <w:r w:rsidR="006F6199">
        <w:rPr>
          <w:rFonts w:ascii="Calibri" w:hAnsi="Calibri" w:cs="Calibri"/>
          <w:sz w:val="22"/>
          <w:szCs w:val="22"/>
        </w:rPr>
        <w:t>,</w:t>
      </w:r>
      <w:r w:rsidR="00B36781" w:rsidRPr="006F6199">
        <w:rPr>
          <w:rFonts w:ascii="Calibri" w:hAnsi="Calibri" w:cs="Calibri"/>
          <w:sz w:val="22"/>
          <w:szCs w:val="22"/>
        </w:rPr>
        <w:t xml:space="preserve"> i</w:t>
      </w:r>
      <w:r w:rsidR="00133B78" w:rsidRPr="006F6199">
        <w:rPr>
          <w:rFonts w:ascii="Calibri" w:hAnsi="Calibri" w:cs="Calibri"/>
          <w:sz w:val="22"/>
          <w:szCs w:val="22"/>
        </w:rPr>
        <w:t xml:space="preserve">n </w:t>
      </w:r>
      <w:r w:rsidR="00B36781" w:rsidRPr="006F6199">
        <w:rPr>
          <w:rFonts w:ascii="Calibri" w:hAnsi="Calibri" w:cs="Calibri"/>
          <w:sz w:val="22"/>
          <w:szCs w:val="22"/>
        </w:rPr>
        <w:t>special</w:t>
      </w:r>
      <w:r w:rsid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F6199">
        <w:rPr>
          <w:rFonts w:ascii="Calibri" w:hAnsi="Calibri" w:cs="Calibri"/>
          <w:sz w:val="22"/>
          <w:szCs w:val="22"/>
        </w:rPr>
        <w:t>Apeductul</w:t>
      </w:r>
      <w:proofErr w:type="spellEnd"/>
      <w:r w:rsidR="006F6199">
        <w:rPr>
          <w:rFonts w:ascii="Calibri" w:hAnsi="Calibri" w:cs="Calibri"/>
          <w:sz w:val="22"/>
          <w:szCs w:val="22"/>
        </w:rPr>
        <w:t xml:space="preserve"> Roman</w:t>
      </w:r>
      <w:r w:rsidR="00B36781" w:rsidRPr="006F6199">
        <w:rPr>
          <w:rFonts w:ascii="Calibri" w:hAnsi="Calibri" w:cs="Calibri"/>
          <w:sz w:val="22"/>
          <w:szCs w:val="22"/>
        </w:rPr>
        <w:t xml:space="preserve">, au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fac</w:t>
      </w:r>
      <w:r w:rsidR="00133B78" w:rsidRPr="006F6199">
        <w:rPr>
          <w:rFonts w:ascii="Calibri" w:hAnsi="Calibri" w:cs="Calibri"/>
          <w:sz w:val="22"/>
          <w:szCs w:val="22"/>
        </w:rPr>
        <w:t>ut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ca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acest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ora</w:t>
      </w:r>
      <w:r w:rsidR="00B36781" w:rsidRPr="006F6199">
        <w:rPr>
          <w:rFonts w:ascii="Calibri" w:hAnsi="Calibri" w:cs="Calibri"/>
          <w:sz w:val="22"/>
          <w:szCs w:val="22"/>
        </w:rPr>
        <w:t>s</w:t>
      </w:r>
      <w:proofErr w:type="spellEnd"/>
      <w:r w:rsidR="00B3678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6781" w:rsidRPr="006F6199">
        <w:rPr>
          <w:rFonts w:ascii="Calibri" w:hAnsi="Calibri" w:cs="Calibri"/>
          <w:sz w:val="22"/>
          <w:szCs w:val="22"/>
        </w:rPr>
        <w:t>sa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fie </w:t>
      </w:r>
      <w:proofErr w:type="spellStart"/>
      <w:r w:rsidR="00B35075">
        <w:rPr>
          <w:rFonts w:ascii="Calibri" w:hAnsi="Calibri" w:cs="Calibri"/>
          <w:sz w:val="22"/>
          <w:szCs w:val="22"/>
        </w:rPr>
        <w:t>inscris</w:t>
      </w:r>
      <w:proofErr w:type="spellEnd"/>
      <w:r w:rsidR="00B35075">
        <w:rPr>
          <w:rFonts w:ascii="Calibri" w:hAnsi="Calibri" w:cs="Calibri"/>
          <w:sz w:val="22"/>
          <w:szCs w:val="22"/>
        </w:rPr>
        <w:t xml:space="preserve"> de UNESCO </w:t>
      </w:r>
      <w:proofErr w:type="spellStart"/>
      <w:r w:rsidR="00B35075">
        <w:rPr>
          <w:rFonts w:ascii="Calibri" w:hAnsi="Calibri" w:cs="Calibri"/>
          <w:sz w:val="22"/>
          <w:szCs w:val="22"/>
        </w:rPr>
        <w:t>pe</w:t>
      </w:r>
      <w:proofErr w:type="spellEnd"/>
      <w:r w:rsidR="00B350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075">
        <w:rPr>
          <w:rFonts w:ascii="Calibri" w:hAnsi="Calibri" w:cs="Calibri"/>
          <w:sz w:val="22"/>
          <w:szCs w:val="22"/>
        </w:rPr>
        <w:t>Lista</w:t>
      </w:r>
      <w:proofErr w:type="spellEnd"/>
      <w:r w:rsidR="00B350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075">
        <w:rPr>
          <w:rFonts w:ascii="Calibri" w:hAnsi="Calibri" w:cs="Calibri"/>
          <w:sz w:val="22"/>
          <w:szCs w:val="22"/>
        </w:rPr>
        <w:t>Patrimoniului</w:t>
      </w:r>
      <w:proofErr w:type="spellEnd"/>
      <w:r w:rsidR="00B350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35075">
        <w:rPr>
          <w:rFonts w:ascii="Calibri" w:hAnsi="Calibri" w:cs="Calibri"/>
          <w:sz w:val="22"/>
          <w:szCs w:val="22"/>
        </w:rPr>
        <w:t>Mondial</w:t>
      </w:r>
      <w:proofErr w:type="spellEnd"/>
      <w:r w:rsidR="006F6199">
        <w:rPr>
          <w:rFonts w:ascii="Calibri" w:hAnsi="Calibri" w:cs="Calibri"/>
          <w:sz w:val="22"/>
          <w:szCs w:val="22"/>
        </w:rPr>
        <w:t>,</w:t>
      </w:r>
      <w:r w:rsidR="00B36781" w:rsidRPr="006F6199">
        <w:rPr>
          <w:rFonts w:ascii="Calibri" w:hAnsi="Calibri" w:cs="Calibri"/>
          <w:sz w:val="22"/>
          <w:szCs w:val="22"/>
        </w:rPr>
        <w:t xml:space="preserve"> i</w:t>
      </w:r>
      <w:r w:rsidR="00133B78" w:rsidRPr="006F6199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133B78" w:rsidRPr="006F6199">
        <w:rPr>
          <w:rFonts w:ascii="Calibri" w:hAnsi="Calibri" w:cs="Calibri"/>
          <w:sz w:val="22"/>
          <w:szCs w:val="22"/>
        </w:rPr>
        <w:t>anul</w:t>
      </w:r>
      <w:proofErr w:type="spellEnd"/>
      <w:r w:rsidR="00133B78" w:rsidRPr="006F6199">
        <w:rPr>
          <w:rFonts w:ascii="Calibri" w:hAnsi="Calibri" w:cs="Calibri"/>
          <w:sz w:val="22"/>
          <w:szCs w:val="22"/>
        </w:rPr>
        <w:t xml:space="preserve"> 1985.</w:t>
      </w:r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Vom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face </w:t>
      </w:r>
      <w:proofErr w:type="gramStart"/>
      <w:r w:rsidR="00D67408" w:rsidRPr="006F6199">
        <w:rPr>
          <w:rFonts w:ascii="Calibri" w:hAnsi="Calibri" w:cs="Calibri"/>
          <w:sz w:val="22"/>
          <w:szCs w:val="22"/>
        </w:rPr>
        <w:t>un</w:t>
      </w:r>
      <w:proofErr w:type="gramEnd"/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scurt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popas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la Salamanca</w:t>
      </w:r>
      <w:r w:rsidR="00A76DB0">
        <w:rPr>
          <w:rFonts w:ascii="Calibri" w:hAnsi="Calibri" w:cs="Calibri"/>
          <w:sz w:val="22"/>
          <w:szCs w:val="22"/>
        </w:rPr>
        <w:t>,</w:t>
      </w:r>
      <w:r w:rsid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oras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unde</w:t>
      </w:r>
      <w:proofErr w:type="spellEnd"/>
      <w:r w:rsidR="00B35075">
        <w:rPr>
          <w:rFonts w:ascii="Calibri" w:hAnsi="Calibri" w:cs="Calibri"/>
          <w:sz w:val="22"/>
          <w:szCs w:val="22"/>
        </w:rPr>
        <w:t>,</w:t>
      </w:r>
      <w:r w:rsidR="00A76DB0">
        <w:rPr>
          <w:rFonts w:ascii="Calibri" w:hAnsi="Calibri" w:cs="Calibri"/>
          <w:sz w:val="22"/>
          <w:szCs w:val="22"/>
        </w:rPr>
        <w:t xml:space="preserve"> </w:t>
      </w:r>
      <w:r w:rsidR="00D67408" w:rsidRPr="006F6199">
        <w:rPr>
          <w:rFonts w:ascii="Calibri" w:hAnsi="Calibri" w:cs="Calibri"/>
          <w:sz w:val="22"/>
          <w:szCs w:val="22"/>
        </w:rPr>
        <w:t xml:space="preserve">in 1218, s-a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fondat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cea</w:t>
      </w:r>
      <w:proofErr w:type="spellEnd"/>
      <w:r w:rsidR="00D67408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67408" w:rsidRPr="006F6199">
        <w:rPr>
          <w:rFonts w:ascii="Calibri" w:hAnsi="Calibri" w:cs="Calibri"/>
          <w:sz w:val="22"/>
          <w:szCs w:val="22"/>
        </w:rPr>
        <w:t>mai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veche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universitate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din </w:t>
      </w:r>
      <w:proofErr w:type="spellStart"/>
      <w:r w:rsidR="00A76DB0">
        <w:rPr>
          <w:rFonts w:ascii="Calibri" w:hAnsi="Calibri" w:cs="Calibri"/>
          <w:sz w:val="22"/>
          <w:szCs w:val="22"/>
        </w:rPr>
        <w:t>Spania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Deplasare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6F6199">
        <w:rPr>
          <w:rFonts w:ascii="Calibri" w:hAnsi="Calibri" w:cs="Calibri"/>
          <w:sz w:val="22"/>
          <w:szCs w:val="22"/>
        </w:rPr>
        <w:t>Portugalia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="00D82EFD" w:rsidRPr="006F6199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D82EFD" w:rsidRPr="006F6199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6F6199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6F6199">
        <w:rPr>
          <w:rFonts w:ascii="Calibri" w:hAnsi="Calibri" w:cs="Calibri"/>
          <w:i/>
          <w:sz w:val="22"/>
          <w:szCs w:val="22"/>
        </w:rPr>
        <w:t xml:space="preserve"> </w:t>
      </w:r>
      <w:r w:rsidR="00D82EFD" w:rsidRPr="006F6199">
        <w:rPr>
          <w:rFonts w:ascii="Calibri" w:hAnsi="Calibri" w:cs="Calibri"/>
          <w:i/>
          <w:sz w:val="22"/>
          <w:szCs w:val="22"/>
        </w:rPr>
        <w:t>Porto</w:t>
      </w:r>
      <w:r w:rsidR="00A147F4" w:rsidRPr="006F6199">
        <w:rPr>
          <w:rFonts w:ascii="Calibri" w:hAnsi="Calibri" w:cs="Calibri"/>
          <w:i/>
          <w:sz w:val="22"/>
          <w:szCs w:val="22"/>
        </w:rPr>
        <w:t>.</w:t>
      </w:r>
      <w:proofErr w:type="gram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</w:p>
    <w:p w:rsidR="006A1C09" w:rsidRPr="00A76DB0" w:rsidRDefault="002C336D" w:rsidP="003023F9">
      <w:pPr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4</w:t>
      </w:r>
      <w:r w:rsidR="006F6199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Porto – </w:t>
      </w:r>
      <w:proofErr w:type="spellStart"/>
      <w:r w:rsidRPr="00A76DB0">
        <w:rPr>
          <w:rFonts w:ascii="Calibri" w:hAnsi="Calibri" w:cs="Calibri"/>
          <w:b/>
          <w:sz w:val="22"/>
          <w:szCs w:val="22"/>
        </w:rPr>
        <w:t>Lisabona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</w:t>
      </w:r>
    </w:p>
    <w:p w:rsidR="006A1C0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CE0AE8" w:rsidRPr="006F6199">
        <w:rPr>
          <w:rFonts w:ascii="Calibri" w:hAnsi="Calibri" w:cs="Calibri"/>
          <w:sz w:val="22"/>
          <w:szCs w:val="22"/>
        </w:rPr>
        <w:t>Tur</w:t>
      </w:r>
      <w:proofErr w:type="spellEnd"/>
      <w:r w:rsidR="00CE0AE8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CE0AE8" w:rsidRPr="006F6199">
        <w:rPr>
          <w:rFonts w:ascii="Calibri" w:hAnsi="Calibri" w:cs="Calibri"/>
          <w:sz w:val="22"/>
          <w:szCs w:val="22"/>
        </w:rPr>
        <w:t>oras</w:t>
      </w:r>
      <w:proofErr w:type="spellEnd"/>
      <w:r w:rsidR="00CE0AE8" w:rsidRPr="006F6199">
        <w:rPr>
          <w:rFonts w:ascii="Calibri" w:hAnsi="Calibri" w:cs="Calibri"/>
          <w:sz w:val="22"/>
          <w:szCs w:val="22"/>
        </w:rPr>
        <w:t xml:space="preserve"> in</w:t>
      </w:r>
      <w:r w:rsidRPr="006F6199">
        <w:rPr>
          <w:rFonts w:ascii="Calibri" w:hAnsi="Calibri" w:cs="Calibri"/>
          <w:sz w:val="22"/>
          <w:szCs w:val="22"/>
        </w:rPr>
        <w:t>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Porto</w:t>
      </w:r>
      <w:r w:rsidR="00B36781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cu </w:t>
      </w:r>
      <w:proofErr w:type="spellStart"/>
      <w:r w:rsidR="00B36781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ghid</w:t>
      </w:r>
      <w:proofErr w:type="spellEnd"/>
      <w:r w:rsidR="00B36781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local</w:t>
      </w:r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F6199">
        <w:rPr>
          <w:rFonts w:ascii="Calibri" w:hAnsi="Calibri" w:cs="Calibri"/>
          <w:sz w:val="22"/>
          <w:szCs w:val="22"/>
        </w:rPr>
        <w:t xml:space="preserve">Ne </w:t>
      </w:r>
      <w:proofErr w:type="spellStart"/>
      <w:r w:rsidRPr="006F6199">
        <w:rPr>
          <w:rFonts w:ascii="Calibri" w:hAnsi="Calibri" w:cs="Calibri"/>
          <w:sz w:val="22"/>
          <w:szCs w:val="22"/>
        </w:rPr>
        <w:t>deplasam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la </w:t>
      </w:r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Fatima</w:t>
      </w:r>
      <w:r w:rsidRPr="006F6199">
        <w:rPr>
          <w:rFonts w:ascii="Calibri" w:hAnsi="Calibri" w:cs="Calibri"/>
          <w:sz w:val="22"/>
          <w:szCs w:val="22"/>
        </w:rPr>
        <w:t> 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vizitam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sanctuarul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dedicat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Fecioarei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Maria, </w:t>
      </w:r>
      <w:proofErr w:type="spellStart"/>
      <w:r w:rsidRPr="006F6199">
        <w:rPr>
          <w:rFonts w:ascii="Calibri" w:hAnsi="Calibri" w:cs="Calibri"/>
          <w:sz w:val="22"/>
          <w:szCs w:val="22"/>
        </w:rPr>
        <w:t>apoi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ne </w:t>
      </w:r>
      <w:proofErr w:type="spellStart"/>
      <w:r w:rsidRPr="006F6199">
        <w:rPr>
          <w:rFonts w:ascii="Calibri" w:hAnsi="Calibri" w:cs="Calibri"/>
          <w:sz w:val="22"/>
          <w:szCs w:val="22"/>
        </w:rPr>
        <w:t>continuam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traseul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spre</w:t>
      </w:r>
      <w:proofErr w:type="spellEnd"/>
      <w:r w:rsidRPr="006F6199">
        <w:rPr>
          <w:rFonts w:ascii="Calibri" w:hAnsi="Calibri" w:cs="Calibri"/>
          <w:sz w:val="22"/>
          <w:szCs w:val="22"/>
        </w:rPr>
        <w:t> </w:t>
      </w:r>
      <w:proofErr w:type="spellStart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Lisabona</w:t>
      </w:r>
      <w:proofErr w:type="spellEnd"/>
      <w:r w:rsidR="0043207B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43207B" w:rsidRPr="006F6199">
        <w:rPr>
          <w:rFonts w:ascii="Calibri" w:hAnsi="Calibri" w:cs="Calibri"/>
          <w:sz w:val="22"/>
          <w:szCs w:val="22"/>
        </w:rPr>
        <w:t> </w:t>
      </w:r>
      <w:proofErr w:type="spellStart"/>
      <w:proofErr w:type="gramStart"/>
      <w:r w:rsidR="0043207B" w:rsidRPr="00DB358E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43207B" w:rsidRPr="00DB358E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43207B" w:rsidRPr="00DB358E">
        <w:rPr>
          <w:rFonts w:ascii="Calibri" w:hAnsi="Calibri" w:cs="Calibri"/>
          <w:i/>
          <w:sz w:val="22"/>
          <w:szCs w:val="22"/>
        </w:rPr>
        <w:t>Lisabona</w:t>
      </w:r>
      <w:proofErr w:type="spellEnd"/>
      <w:r w:rsidR="00A147F4" w:rsidRPr="00DB358E">
        <w:rPr>
          <w:rFonts w:ascii="Calibri" w:hAnsi="Calibri" w:cs="Calibri"/>
          <w:i/>
          <w:sz w:val="22"/>
          <w:szCs w:val="22"/>
        </w:rPr>
        <w:t>.</w:t>
      </w:r>
      <w:proofErr w:type="gram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</w:p>
    <w:p w:rsidR="006A1C09" w:rsidRPr="00A76DB0" w:rsidRDefault="002C336D" w:rsidP="003023F9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5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6DB0">
        <w:rPr>
          <w:rFonts w:ascii="Calibri" w:hAnsi="Calibri" w:cs="Calibri"/>
          <w:b/>
          <w:sz w:val="22"/>
          <w:szCs w:val="22"/>
        </w:rPr>
        <w:t>Lisabona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A76DB0">
        <w:rPr>
          <w:rFonts w:ascii="Calibri" w:hAnsi="Calibri" w:cs="Calibri"/>
          <w:b/>
          <w:sz w:val="22"/>
          <w:szCs w:val="22"/>
        </w:rPr>
        <w:t>Sintra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</w:t>
      </w:r>
    </w:p>
    <w:p w:rsidR="002C336D" w:rsidRPr="006F6199" w:rsidRDefault="00A76DB0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Mic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dejun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Tur</w:t>
      </w:r>
      <w:proofErr w:type="spellEnd"/>
      <w:r>
        <w:rPr>
          <w:rFonts w:ascii="Calibri" w:hAnsi="Calibri" w:cs="Calibri"/>
          <w:sz w:val="22"/>
          <w:szCs w:val="22"/>
        </w:rPr>
        <w:t xml:space="preserve"> panoramic de </w:t>
      </w:r>
      <w:proofErr w:type="spellStart"/>
      <w:r>
        <w:rPr>
          <w:rFonts w:ascii="Calibri" w:hAnsi="Calibri" w:cs="Calibri"/>
          <w:sz w:val="22"/>
          <w:szCs w:val="22"/>
        </w:rPr>
        <w:t>oras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Cartierul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Belem,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Turnul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Belem,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Manastirea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Sf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Ieronim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Praca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Rossio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Praca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Restauradores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si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Praca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do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Comercio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>.</w:t>
      </w:r>
      <w:r w:rsidR="00DB358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6A1C09" w:rsidRPr="006F6199">
        <w:rPr>
          <w:rFonts w:ascii="Calibri" w:hAnsi="Calibri" w:cs="Calibri"/>
          <w:sz w:val="22"/>
          <w:szCs w:val="22"/>
        </w:rPr>
        <w:t>Dupa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amiaza</w:t>
      </w:r>
      <w:proofErr w:type="spellEnd"/>
      <w:r w:rsidR="003023F9">
        <w:rPr>
          <w:rFonts w:ascii="Calibri" w:hAnsi="Calibri" w:cs="Calibri"/>
          <w:sz w:val="22"/>
          <w:szCs w:val="22"/>
        </w:rPr>
        <w:t>,</w:t>
      </w:r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excursie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optionala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la </w:t>
      </w:r>
      <w:proofErr w:type="spellStart"/>
      <w:r w:rsidR="006A1C09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Sintra</w:t>
      </w:r>
      <w:proofErr w:type="spellEnd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, </w:t>
      </w:r>
      <w:r w:rsidR="006A1C09" w:rsidRPr="006F6199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adevarata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bijuterie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Portugaliei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6A1C09" w:rsidRPr="006F6199">
        <w:rPr>
          <w:rFonts w:ascii="Calibri" w:hAnsi="Calibri" w:cs="Calibri"/>
          <w:sz w:val="22"/>
          <w:szCs w:val="22"/>
        </w:rPr>
        <w:t>Vom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admira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Castelul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Maur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si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b/>
          <w:sz w:val="22"/>
          <w:szCs w:val="22"/>
        </w:rPr>
        <w:t>Palatul</w:t>
      </w:r>
      <w:proofErr w:type="spellEnd"/>
      <w:r w:rsidR="006A1C09" w:rsidRPr="006F6199">
        <w:rPr>
          <w:rFonts w:ascii="Calibri" w:hAnsi="Calibri" w:cs="Calibri"/>
          <w:b/>
          <w:sz w:val="22"/>
          <w:szCs w:val="22"/>
        </w:rPr>
        <w:t xml:space="preserve"> Pena</w:t>
      </w:r>
      <w:r w:rsidR="006A1C09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6A1C09" w:rsidRPr="006F6199">
        <w:rPr>
          <w:rFonts w:ascii="Calibri" w:hAnsi="Calibri" w:cs="Calibri"/>
          <w:sz w:val="22"/>
          <w:szCs w:val="22"/>
        </w:rPr>
        <w:t>Vom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continua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excursia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cu </w:t>
      </w:r>
      <w:proofErr w:type="spellStart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Cabo</w:t>
      </w:r>
      <w:proofErr w:type="spellEnd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Da</w:t>
      </w:r>
      <w:proofErr w:type="spellEnd"/>
      <w:r w:rsidR="006A1C09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Roca</w:t>
      </w:r>
      <w:r w:rsidR="006A1C09"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cel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mai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vestic</w:t>
      </w:r>
      <w:proofErr w:type="spellEnd"/>
      <w:r w:rsidR="006A1C09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</w:rPr>
        <w:t>punct</w:t>
      </w:r>
      <w:proofErr w:type="spellEnd"/>
      <w:r w:rsidR="0043207B" w:rsidRPr="006F6199">
        <w:rPr>
          <w:rFonts w:ascii="Calibri" w:hAnsi="Calibri" w:cs="Calibri"/>
          <w:sz w:val="22"/>
          <w:szCs w:val="22"/>
        </w:rPr>
        <w:t xml:space="preserve"> al </w:t>
      </w:r>
      <w:proofErr w:type="spellStart"/>
      <w:r w:rsidR="0043207B" w:rsidRPr="006F6199">
        <w:rPr>
          <w:rFonts w:ascii="Calibri" w:hAnsi="Calibri" w:cs="Calibri"/>
          <w:sz w:val="22"/>
          <w:szCs w:val="22"/>
        </w:rPr>
        <w:t>Europei</w:t>
      </w:r>
      <w:proofErr w:type="spellEnd"/>
      <w:r w:rsidR="0043207B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43207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3207B" w:rsidRPr="00DB358E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43207B" w:rsidRPr="00DB358E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43207B" w:rsidRPr="00DB358E">
        <w:rPr>
          <w:rFonts w:ascii="Calibri" w:hAnsi="Calibri" w:cs="Calibri"/>
          <w:i/>
          <w:sz w:val="22"/>
          <w:szCs w:val="22"/>
        </w:rPr>
        <w:t>Lisabona</w:t>
      </w:r>
      <w:proofErr w:type="spellEnd"/>
      <w:r w:rsidR="00A147F4" w:rsidRPr="00DB358E">
        <w:rPr>
          <w:rFonts w:ascii="Calibri" w:hAnsi="Calibri" w:cs="Calibri"/>
          <w:i/>
          <w:sz w:val="22"/>
          <w:szCs w:val="22"/>
        </w:rPr>
        <w:t>.</w:t>
      </w:r>
      <w:proofErr w:type="gramEnd"/>
      <w:r w:rsidR="00A147F4" w:rsidRPr="00DB358E">
        <w:rPr>
          <w:rFonts w:ascii="Calibri" w:hAnsi="Calibri" w:cs="Calibri"/>
          <w:i/>
          <w:sz w:val="22"/>
          <w:szCs w:val="22"/>
        </w:rPr>
        <w:t xml:space="preserve"> </w:t>
      </w:r>
    </w:p>
    <w:p w:rsidR="006A1C09" w:rsidRPr="00A76DB0" w:rsidRDefault="002C336D" w:rsidP="003023F9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6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76DB0">
        <w:rPr>
          <w:rFonts w:ascii="Calibri" w:hAnsi="Calibri" w:cs="Calibri"/>
          <w:b/>
          <w:sz w:val="22"/>
          <w:szCs w:val="22"/>
        </w:rPr>
        <w:t>Lisabona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– Cordoba </w:t>
      </w:r>
    </w:p>
    <w:p w:rsidR="006A1C0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Pornim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spre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Spania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, cu </w:t>
      </w:r>
      <w:proofErr w:type="spellStart"/>
      <w:r w:rsidRPr="006F6199">
        <w:rPr>
          <w:rFonts w:ascii="Calibri" w:hAnsi="Calibri" w:cs="Calibri"/>
          <w:sz w:val="22"/>
          <w:szCs w:val="22"/>
        </w:rPr>
        <w:t>pop</w:t>
      </w:r>
      <w:r w:rsidR="00A76DB0">
        <w:rPr>
          <w:rFonts w:ascii="Calibri" w:hAnsi="Calibri" w:cs="Calibri"/>
          <w:sz w:val="22"/>
          <w:szCs w:val="22"/>
        </w:rPr>
        <w:t>asuri</w:t>
      </w:r>
      <w:proofErr w:type="spellEnd"/>
      <w:r w:rsidR="00D323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32352">
        <w:rPr>
          <w:rFonts w:ascii="Calibri" w:hAnsi="Calibri" w:cs="Calibri"/>
          <w:sz w:val="22"/>
          <w:szCs w:val="22"/>
        </w:rPr>
        <w:t>scurte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r w:rsidRPr="006F6199">
        <w:rPr>
          <w:rFonts w:ascii="Calibri" w:hAnsi="Calibri" w:cs="Calibri"/>
          <w:sz w:val="22"/>
          <w:szCs w:val="22"/>
        </w:rPr>
        <w:t>in </w:t>
      </w:r>
      <w:proofErr w:type="spellStart"/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Cascais</w:t>
      </w:r>
      <w:proofErr w:type="spellEnd"/>
      <w:r w:rsidRPr="006F6199">
        <w:rPr>
          <w:rFonts w:ascii="Calibri" w:hAnsi="Calibri" w:cs="Calibri"/>
          <w:sz w:val="22"/>
          <w:szCs w:val="22"/>
        </w:rPr>
        <w:t> 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> </w:t>
      </w:r>
      <w:proofErr w:type="spellStart"/>
      <w:r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Estoril</w:t>
      </w:r>
      <w:proofErr w:type="spellEnd"/>
      <w:r w:rsidR="00522307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="00522307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DB358E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Cascais</w:t>
      </w:r>
      <w:proofErr w:type="spellEnd"/>
      <w:r w:rsidR="00A76DB0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A76DB0" w:rsidRP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este</w:t>
      </w:r>
      <w:proofErr w:type="spellEnd"/>
      <w:proofErr w:type="gramEnd"/>
      <w:r w:rsidR="00A76DB0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A76DB0" w:rsidRP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un</w:t>
      </w:r>
      <w:r w:rsidR="00522307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fost</w:t>
      </w:r>
      <w:proofErr w:type="spellEnd"/>
      <w:r w:rsid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sat </w:t>
      </w:r>
      <w:proofErr w:type="spellStart"/>
      <w:r w:rsidR="00A76DB0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pescaresc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care de-a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lungul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timpului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s-a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transformat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intr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-un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veritabil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centru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turistic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proofErr w:type="spellStart"/>
      <w:r w:rsidR="00522307" w:rsidRPr="006F619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>Estoril</w:t>
      </w:r>
      <w:proofErr w:type="spellEnd"/>
      <w:r w:rsidR="003023F9">
        <w:rPr>
          <w:rStyle w:val="Strong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este</w:t>
      </w:r>
      <w:proofErr w:type="spellEnd"/>
      <w:proofErr w:type="gram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renumita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destinatie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vacanta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unde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vom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face un </w:t>
      </w:r>
      <w:proofErr w:type="spellStart"/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popas</w:t>
      </w:r>
      <w:proofErr w:type="spellEnd"/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pentru</w:t>
      </w:r>
      <w:proofErr w:type="spellEnd"/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fotografi</w:t>
      </w:r>
      <w:r w:rsidR="003023F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i</w:t>
      </w:r>
      <w:proofErr w:type="spellEnd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la </w:t>
      </w:r>
      <w:proofErr w:type="spellStart"/>
      <w:r w:rsidR="00522307"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Cazino</w:t>
      </w:r>
      <w:proofErr w:type="spellEnd"/>
      <w:r w:rsidR="0043207B" w:rsidRPr="006F6199">
        <w:rPr>
          <w:rFonts w:ascii="Calibri" w:hAnsi="Calibri" w:cs="Calibri"/>
          <w:sz w:val="22"/>
          <w:szCs w:val="22"/>
        </w:rPr>
        <w:t>.</w:t>
      </w:r>
      <w:r w:rsidR="006529A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6529AB" w:rsidRPr="006F6199">
        <w:rPr>
          <w:rFonts w:ascii="Calibri" w:hAnsi="Calibri" w:cs="Calibri"/>
          <w:sz w:val="22"/>
          <w:szCs w:val="22"/>
        </w:rPr>
        <w:t>Continuam</w:t>
      </w:r>
      <w:proofErr w:type="spellEnd"/>
      <w:r w:rsidR="006529A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529AB" w:rsidRPr="006F6199">
        <w:rPr>
          <w:rFonts w:ascii="Calibri" w:hAnsi="Calibri" w:cs="Calibri"/>
          <w:sz w:val="22"/>
          <w:szCs w:val="22"/>
        </w:rPr>
        <w:t>traseul</w:t>
      </w:r>
      <w:proofErr w:type="spellEnd"/>
      <w:r w:rsidR="006529A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529AB" w:rsidRPr="006F6199">
        <w:rPr>
          <w:rFonts w:ascii="Calibri" w:hAnsi="Calibri" w:cs="Calibri"/>
          <w:sz w:val="22"/>
          <w:szCs w:val="22"/>
        </w:rPr>
        <w:t>catre</w:t>
      </w:r>
      <w:proofErr w:type="spellEnd"/>
      <w:r w:rsidR="006529AB" w:rsidRPr="006F6199">
        <w:rPr>
          <w:rFonts w:ascii="Calibri" w:hAnsi="Calibri" w:cs="Calibri"/>
          <w:sz w:val="22"/>
          <w:szCs w:val="22"/>
        </w:rPr>
        <w:t xml:space="preserve"> Cordoba.</w:t>
      </w:r>
      <w:proofErr w:type="gramEnd"/>
      <w:r w:rsidR="006529A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DB358E" w:rsidRPr="00DB358E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DB358E" w:rsidRPr="00DB358E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DB358E" w:rsidRPr="00DB358E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DB358E" w:rsidRPr="00DB358E">
        <w:rPr>
          <w:rFonts w:ascii="Calibri" w:hAnsi="Calibri" w:cs="Calibri"/>
          <w:i/>
          <w:sz w:val="22"/>
          <w:szCs w:val="22"/>
        </w:rPr>
        <w:t xml:space="preserve"> </w:t>
      </w:r>
      <w:r w:rsidR="0043207B" w:rsidRPr="00DB358E">
        <w:rPr>
          <w:rFonts w:ascii="Calibri" w:hAnsi="Calibri" w:cs="Calibri"/>
          <w:i/>
          <w:sz w:val="22"/>
          <w:szCs w:val="22"/>
        </w:rPr>
        <w:t>Cordoba</w:t>
      </w:r>
      <w:r w:rsidR="00A147F4" w:rsidRPr="00DB358E">
        <w:rPr>
          <w:rFonts w:ascii="Calibri" w:hAnsi="Calibri" w:cs="Calibri"/>
          <w:i/>
          <w:sz w:val="22"/>
          <w:szCs w:val="22"/>
        </w:rPr>
        <w:t>.</w:t>
      </w:r>
      <w:proofErr w:type="gram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</w:p>
    <w:p w:rsidR="006A1C09" w:rsidRPr="00A76DB0" w:rsidRDefault="002C336D" w:rsidP="003023F9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7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Cordoba – Sevilla </w:t>
      </w:r>
    </w:p>
    <w:p w:rsidR="006A1C0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In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Cordoba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 se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viziteaza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Moscheea</w:t>
      </w:r>
      <w:proofErr w:type="spellEnd"/>
      <w:r w:rsidR="00A76DB0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Mezquita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unica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lume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In </w:t>
      </w:r>
      <w:proofErr w:type="spellStart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Sevilla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vizitam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3023F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</w:t>
      </w:r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atedrala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mormantul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lui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Cristofor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Columb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Giralda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Vechiul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Minaret)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si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Piata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Spaniei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 </w:t>
      </w:r>
      <w:proofErr w:type="spellStart"/>
      <w:proofErr w:type="gramStart"/>
      <w:r w:rsid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Cazare</w:t>
      </w:r>
      <w:proofErr w:type="spellEnd"/>
      <w:r w:rsid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in </w:t>
      </w:r>
      <w:proofErr w:type="spellStart"/>
      <w:r w:rsid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zona</w:t>
      </w:r>
      <w:proofErr w:type="spellEnd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Sevilla</w:t>
      </w:r>
      <w:proofErr w:type="spellEnd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/Cadiz.</w:t>
      </w:r>
      <w:proofErr w:type="gramEnd"/>
      <w:r w:rsidR="0043207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:rsidR="009608C9" w:rsidRDefault="00DB358E" w:rsidP="009608C9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8.</w:t>
      </w:r>
      <w:proofErr w:type="gramEnd"/>
      <w:r w:rsidR="002C336D" w:rsidRPr="00A76DB0">
        <w:rPr>
          <w:rFonts w:ascii="Calibri" w:hAnsi="Calibri" w:cs="Calibri"/>
          <w:b/>
          <w:sz w:val="22"/>
          <w:szCs w:val="22"/>
        </w:rPr>
        <w:t xml:space="preserve"> Sevilla – Gibraltar – Granada</w:t>
      </w:r>
      <w:r w:rsidR="002C336D" w:rsidRPr="006F6199">
        <w:rPr>
          <w:rFonts w:ascii="Calibri" w:hAnsi="Calibri" w:cs="Calibri"/>
          <w:b/>
          <w:sz w:val="22"/>
          <w:szCs w:val="22"/>
        </w:rPr>
        <w:t xml:space="preserve"> </w:t>
      </w:r>
    </w:p>
    <w:p w:rsidR="006A1C09" w:rsidRPr="006F6199" w:rsidRDefault="006A1C09" w:rsidP="009608C9">
      <w:pPr>
        <w:spacing w:line="24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deun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Plecare</w:t>
      </w:r>
      <w:proofErr w:type="spellEnd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catre</w:t>
      </w:r>
      <w:proofErr w:type="spellEnd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Granada, </w:t>
      </w:r>
      <w:proofErr w:type="spellStart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excursie</w:t>
      </w:r>
      <w:proofErr w:type="spellEnd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optionala</w:t>
      </w:r>
      <w:proofErr w:type="spellEnd"/>
      <w:r w:rsidR="00133B78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la</w:t>
      </w:r>
      <w:r w:rsidR="00133B78" w:rsidRPr="006F6199">
        <w:rPr>
          <w:rFonts w:ascii="Calibri" w:hAnsi="Calibri" w:cs="Calibri"/>
          <w:b/>
          <w:i/>
          <w:sz w:val="22"/>
          <w:szCs w:val="22"/>
          <w:bdr w:val="none" w:sz="0" w:space="0" w:color="auto" w:frame="1"/>
        </w:rPr>
        <w:t xml:space="preserve"> </w:t>
      </w:r>
      <w:r w:rsidR="00133B78" w:rsidRPr="00DB358E">
        <w:rPr>
          <w:rFonts w:ascii="Calibri" w:hAnsi="Calibri" w:cs="Calibri"/>
          <w:b/>
          <w:sz w:val="22"/>
          <w:szCs w:val="22"/>
          <w:bdr w:val="none" w:sz="0" w:space="0" w:color="auto" w:frame="1"/>
        </w:rPr>
        <w:t>Gibraltar</w:t>
      </w:r>
      <w:r w:rsidR="00A76DB0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(include 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transport</w:t>
      </w:r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bilet</w:t>
      </w:r>
      <w:proofErr w:type="spellEnd"/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A76DB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intrare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)</w:t>
      </w:r>
      <w:r w:rsidR="00A76DB0">
        <w:rPr>
          <w:rFonts w:ascii="Calibri" w:hAnsi="Calibri" w:cs="Calibri"/>
          <w:b/>
          <w:sz w:val="22"/>
          <w:szCs w:val="22"/>
          <w:bdr w:val="none" w:sz="0" w:space="0" w:color="auto" w:frame="1"/>
        </w:rPr>
        <w:t>.</w:t>
      </w:r>
      <w:r w:rsidR="00A76DB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A76DB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T</w:t>
      </w:r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ur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prin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rezervatia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maimutelor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cu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oprire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cel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mai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sudic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punct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–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Punta Europa.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Se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urca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minibuzul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pana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la 300 m, la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Balconul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Reginei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panorama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asupra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Africii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Stramtorii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Gibraltar,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apoi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vizita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pestera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Saint Michael. </w:t>
      </w:r>
      <w:proofErr w:type="spellStart"/>
      <w:proofErr w:type="gramStart"/>
      <w:r w:rsidR="009608C9">
        <w:rPr>
          <w:rFonts w:ascii="Calibri" w:hAnsi="Calibri" w:cs="Calibri"/>
          <w:sz w:val="22"/>
          <w:szCs w:val="22"/>
          <w:bdr w:val="none" w:sz="0" w:space="0" w:color="auto" w:frame="1"/>
        </w:rPr>
        <w:t>R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evenim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Costa del Sol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 cu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popasuri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Marbella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, </w:t>
      </w:r>
      <w:proofErr w:type="spellStart"/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Torremolinos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Malaga</w:t>
      </w:r>
      <w:r w:rsidR="0043207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="0043207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Cazare</w:t>
      </w:r>
      <w:proofErr w:type="spellEnd"/>
      <w:r w:rsid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in </w:t>
      </w:r>
      <w:proofErr w:type="spellStart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zona</w:t>
      </w:r>
      <w:proofErr w:type="spellEnd"/>
      <w:r w:rsidR="0043207B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Granada</w:t>
      </w:r>
      <w:r w:rsidR="00A147F4" w:rsidRPr="00DB358E">
        <w:rPr>
          <w:rFonts w:ascii="Calibri" w:hAnsi="Calibri" w:cs="Calibri"/>
          <w:i/>
          <w:sz w:val="22"/>
          <w:szCs w:val="22"/>
          <w:bdr w:val="none" w:sz="0" w:space="0" w:color="auto" w:frame="1"/>
        </w:rPr>
        <w:t>.</w:t>
      </w:r>
      <w:proofErr w:type="gramEnd"/>
      <w:r w:rsidR="00A147F4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:rsidR="006A1C09" w:rsidRPr="00A76DB0" w:rsidRDefault="002C336D" w:rsidP="009608C9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9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Granada </w:t>
      </w:r>
      <w:r w:rsidR="00DB358E" w:rsidRPr="00A76DB0">
        <w:rPr>
          <w:rFonts w:ascii="Calibri" w:hAnsi="Calibri" w:cs="Calibri"/>
          <w:b/>
          <w:sz w:val="22"/>
          <w:szCs w:val="22"/>
        </w:rPr>
        <w:t>–</w:t>
      </w:r>
      <w:r w:rsidRPr="00A76DB0">
        <w:rPr>
          <w:rFonts w:ascii="Calibri" w:hAnsi="Calibri" w:cs="Calibri"/>
          <w:b/>
          <w:sz w:val="22"/>
          <w:szCs w:val="22"/>
        </w:rPr>
        <w:t xml:space="preserve"> Alicante </w:t>
      </w:r>
      <w:r w:rsidR="00DB358E" w:rsidRPr="00A76DB0">
        <w:rPr>
          <w:rFonts w:ascii="Calibri" w:hAnsi="Calibri" w:cs="Calibri"/>
          <w:b/>
          <w:sz w:val="22"/>
          <w:szCs w:val="22"/>
        </w:rPr>
        <w:t>–</w:t>
      </w:r>
      <w:r w:rsidRPr="00A76DB0">
        <w:rPr>
          <w:rFonts w:ascii="Calibri" w:hAnsi="Calibri" w:cs="Calibri"/>
          <w:b/>
          <w:sz w:val="22"/>
          <w:szCs w:val="22"/>
        </w:rPr>
        <w:t xml:space="preserve"> Valencia</w:t>
      </w:r>
    </w:p>
    <w:p w:rsidR="006A1C0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 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Granada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vom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face </w:t>
      </w:r>
      <w:proofErr w:type="gram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un</w:t>
      </w:r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tur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oras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. Optional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vizita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Complexul</w:t>
      </w:r>
      <w:proofErr w:type="spellEnd"/>
      <w:r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Alhambra</w:t>
      </w:r>
      <w:r w:rsidR="00DB358E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(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Gradinile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Palatul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Generalife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Fortareata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Alcazaba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Palatul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lui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Carol al V-lea). </w:t>
      </w:r>
      <w:proofErr w:type="gram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Ne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continuam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turul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ne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indreptam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spre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Valencia</w:t>
      </w:r>
      <w:r w:rsidRPr="006F6199">
        <w:rPr>
          <w:rStyle w:val="Strong"/>
          <w:rFonts w:ascii="Calibri" w:hAnsi="Calibri" w:cs="Calibri"/>
          <w:b w:val="0"/>
          <w:sz w:val="22"/>
          <w:szCs w:val="22"/>
          <w:bdr w:val="none" w:sz="0" w:space="0" w:color="auto" w:frame="1"/>
        </w:rPr>
        <w:t>, </w:t>
      </w:r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cu </w:t>
      </w:r>
      <w:proofErr w:type="spellStart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popas</w:t>
      </w:r>
      <w:proofErr w:type="spellEnd"/>
      <w:r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</w:t>
      </w:r>
      <w:r w:rsidR="00D1057E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Alicante.</w:t>
      </w:r>
      <w:proofErr w:type="gramEnd"/>
      <w:r w:rsidR="00D1057E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43207B" w:rsidRPr="00A76DB0">
        <w:rPr>
          <w:rFonts w:ascii="Calibri" w:hAnsi="Calibri" w:cs="Calibri"/>
          <w:i/>
          <w:sz w:val="22"/>
          <w:szCs w:val="22"/>
          <w:bdr w:val="none" w:sz="0" w:space="0" w:color="auto" w:frame="1"/>
        </w:rPr>
        <w:t>Cazare</w:t>
      </w:r>
      <w:proofErr w:type="spellEnd"/>
      <w:r w:rsidR="0043207B" w:rsidRPr="00A76DB0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in </w:t>
      </w:r>
      <w:proofErr w:type="spellStart"/>
      <w:r w:rsidR="0043207B" w:rsidRPr="00A76DB0">
        <w:rPr>
          <w:rFonts w:ascii="Calibri" w:hAnsi="Calibri" w:cs="Calibri"/>
          <w:i/>
          <w:sz w:val="22"/>
          <w:szCs w:val="22"/>
          <w:bdr w:val="none" w:sz="0" w:space="0" w:color="auto" w:frame="1"/>
        </w:rPr>
        <w:t>zona</w:t>
      </w:r>
      <w:proofErr w:type="spellEnd"/>
      <w:r w:rsidR="0043207B" w:rsidRPr="00A76DB0">
        <w:rPr>
          <w:rFonts w:ascii="Calibri" w:hAnsi="Calibri" w:cs="Calibri"/>
          <w:i/>
          <w:sz w:val="22"/>
          <w:szCs w:val="22"/>
          <w:bdr w:val="none" w:sz="0" w:space="0" w:color="auto" w:frame="1"/>
        </w:rPr>
        <w:t xml:space="preserve"> Valencia</w:t>
      </w:r>
      <w:r w:rsidR="00B247A0" w:rsidRPr="00A76DB0">
        <w:rPr>
          <w:rFonts w:ascii="Calibri" w:hAnsi="Calibri" w:cs="Calibri"/>
          <w:i/>
          <w:sz w:val="22"/>
          <w:szCs w:val="22"/>
          <w:bdr w:val="none" w:sz="0" w:space="0" w:color="auto" w:frame="1"/>
        </w:rPr>
        <w:t>.</w:t>
      </w:r>
      <w:proofErr w:type="gramEnd"/>
      <w:r w:rsidR="00B247A0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D1057E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:rsidR="006A1C09" w:rsidRPr="00A76DB0" w:rsidRDefault="009608C9" w:rsidP="00F91171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proofErr w:type="spellStart"/>
      <w:proofErr w:type="gramStart"/>
      <w:r w:rsidR="002C336D" w:rsidRPr="00A76DB0">
        <w:rPr>
          <w:rFonts w:ascii="Calibri" w:hAnsi="Calibri" w:cs="Calibri"/>
          <w:b/>
          <w:sz w:val="22"/>
          <w:szCs w:val="22"/>
        </w:rPr>
        <w:lastRenderedPageBreak/>
        <w:t>Ziua</w:t>
      </w:r>
      <w:proofErr w:type="spellEnd"/>
      <w:r w:rsidR="002C336D" w:rsidRPr="00A76DB0">
        <w:rPr>
          <w:rFonts w:ascii="Calibri" w:hAnsi="Calibri" w:cs="Calibri"/>
          <w:b/>
          <w:sz w:val="22"/>
          <w:szCs w:val="22"/>
        </w:rPr>
        <w:t xml:space="preserve"> 10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="002C336D" w:rsidRPr="00A76DB0">
        <w:rPr>
          <w:rFonts w:ascii="Calibri" w:hAnsi="Calibri" w:cs="Calibri"/>
          <w:b/>
          <w:sz w:val="22"/>
          <w:szCs w:val="22"/>
        </w:rPr>
        <w:t xml:space="preserve"> Valencia – </w:t>
      </w:r>
      <w:r w:rsidR="006529AB" w:rsidRPr="00A76DB0">
        <w:rPr>
          <w:rFonts w:ascii="Calibri" w:hAnsi="Calibri" w:cs="Calibri"/>
          <w:b/>
          <w:sz w:val="22"/>
          <w:szCs w:val="22"/>
        </w:rPr>
        <w:t>Costa Brava</w:t>
      </w:r>
    </w:p>
    <w:p w:rsidR="006A1C09" w:rsidRPr="006F6199" w:rsidRDefault="00A76DB0" w:rsidP="00F91171">
      <w:pPr>
        <w:spacing w:line="240" w:lineRule="auto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Mic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dejun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proofErr w:type="gram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In Valencia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vom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vizita</w:t>
      </w:r>
      <w:proofErr w:type="spellEnd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centrul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istoric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si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zona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numita</w:t>
      </w:r>
      <w:proofErr w:type="spell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“</w:t>
      </w:r>
      <w:proofErr w:type="spellStart"/>
      <w:r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O</w:t>
      </w:r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rasul</w:t>
      </w:r>
      <w:proofErr w:type="spellEnd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artelor</w:t>
      </w:r>
      <w:proofErr w:type="spellEnd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si</w:t>
      </w:r>
      <w:proofErr w:type="spellEnd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stiintelor</w:t>
      </w:r>
      <w:proofErr w:type="spellEnd"/>
      <w:r w:rsidRP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”</w:t>
      </w:r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</w:t>
      </w:r>
      <w:proofErr w:type="spellStart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vechea</w:t>
      </w:r>
      <w:proofErr w:type="spellEnd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albie</w:t>
      </w:r>
      <w:proofErr w:type="spellEnd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 </w:t>
      </w:r>
      <w:proofErr w:type="spellStart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raului</w:t>
      </w:r>
      <w:proofErr w:type="spellEnd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Turia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, </w:t>
      </w:r>
      <w:r w:rsidR="009608C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a</w:t>
      </w:r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rena de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tauri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,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Gara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de Nord, Primaria, Pl</w:t>
      </w:r>
      <w:r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aza de la Reina cu </w:t>
      </w:r>
      <w:proofErr w:type="spellStart"/>
      <w:r>
        <w:rPr>
          <w:rFonts w:ascii="Calibri" w:hAnsi="Calibri" w:cs="Calibri"/>
          <w:b/>
          <w:sz w:val="22"/>
          <w:szCs w:val="22"/>
          <w:bdr w:val="none" w:sz="0" w:space="0" w:color="auto" w:frame="1"/>
        </w:rPr>
        <w:t>c</w:t>
      </w:r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atedrala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si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turnul</w:t>
      </w:r>
      <w:proofErr w:type="spellEnd"/>
      <w:r w:rsidR="00DB358E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–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clopotnita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El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Micalet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, Torres de Quart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si</w:t>
      </w:r>
      <w:proofErr w:type="spellEnd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Torres de </w:t>
      </w:r>
      <w:proofErr w:type="spellStart"/>
      <w:r w:rsidR="006529AB" w:rsidRPr="006F6199">
        <w:rPr>
          <w:rFonts w:ascii="Calibri" w:hAnsi="Calibri" w:cs="Calibri"/>
          <w:b/>
          <w:sz w:val="22"/>
          <w:szCs w:val="22"/>
          <w:bdr w:val="none" w:sz="0" w:space="0" w:color="auto" w:frame="1"/>
        </w:rPr>
        <w:t>Serranos</w:t>
      </w:r>
      <w:proofErr w:type="spellEnd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 </w:t>
      </w:r>
      <w:proofErr w:type="spellStart"/>
      <w:proofErr w:type="gramStart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Deplasare</w:t>
      </w:r>
      <w:proofErr w:type="spellEnd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spre</w:t>
      </w:r>
      <w:proofErr w:type="spellEnd"/>
      <w:r w:rsidR="006A1C09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>Costa Brava.</w:t>
      </w:r>
      <w:proofErr w:type="gramEnd"/>
      <w:r w:rsidR="006529A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3207B" w:rsidRPr="006F6199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6529AB" w:rsidRPr="00DB358E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="006529AB" w:rsidRPr="00DB358E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6529AB" w:rsidRPr="00DB358E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6529AB" w:rsidRPr="00DB358E">
        <w:rPr>
          <w:rFonts w:ascii="Calibri" w:hAnsi="Calibri" w:cs="Calibri"/>
          <w:i/>
          <w:sz w:val="22"/>
          <w:szCs w:val="22"/>
        </w:rPr>
        <w:t xml:space="preserve"> Costa Brava y </w:t>
      </w:r>
      <w:proofErr w:type="spellStart"/>
      <w:r w:rsidR="006529AB" w:rsidRPr="00DB358E">
        <w:rPr>
          <w:rFonts w:ascii="Calibri" w:hAnsi="Calibri" w:cs="Calibri"/>
          <w:i/>
          <w:sz w:val="22"/>
          <w:szCs w:val="22"/>
        </w:rPr>
        <w:t>Maresme</w:t>
      </w:r>
      <w:proofErr w:type="spellEnd"/>
      <w:r w:rsidR="006529AB" w:rsidRPr="00DB358E">
        <w:rPr>
          <w:rFonts w:ascii="Calibri" w:hAnsi="Calibri" w:cs="Calibri"/>
          <w:i/>
          <w:sz w:val="22"/>
          <w:szCs w:val="22"/>
        </w:rPr>
        <w:t>.</w:t>
      </w:r>
      <w:proofErr w:type="gramEnd"/>
    </w:p>
    <w:p w:rsidR="002F37CE" w:rsidRDefault="006529AB" w:rsidP="002F37CE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A76DB0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A76DB0">
        <w:rPr>
          <w:rFonts w:ascii="Calibri" w:hAnsi="Calibri" w:cs="Calibri"/>
          <w:b/>
          <w:sz w:val="22"/>
          <w:szCs w:val="22"/>
        </w:rPr>
        <w:t xml:space="preserve"> 11</w:t>
      </w:r>
      <w:r w:rsidR="00DB358E" w:rsidRPr="00A76DB0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A76DB0">
        <w:rPr>
          <w:rFonts w:ascii="Calibri" w:hAnsi="Calibri" w:cs="Calibri"/>
          <w:b/>
          <w:sz w:val="22"/>
          <w:szCs w:val="22"/>
        </w:rPr>
        <w:t xml:space="preserve"> Costa Brava</w:t>
      </w:r>
      <w:r w:rsidRPr="006F6199">
        <w:rPr>
          <w:rFonts w:ascii="Calibri" w:hAnsi="Calibri" w:cs="Calibri"/>
          <w:b/>
          <w:sz w:val="22"/>
          <w:szCs w:val="22"/>
        </w:rPr>
        <w:t xml:space="preserve"> </w:t>
      </w:r>
    </w:p>
    <w:p w:rsidR="006529AB" w:rsidRPr="006F6199" w:rsidRDefault="006529AB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Timp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liber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6F6199">
        <w:rPr>
          <w:rFonts w:ascii="Calibri" w:hAnsi="Calibri" w:cs="Calibri"/>
          <w:sz w:val="22"/>
          <w:szCs w:val="22"/>
        </w:rPr>
        <w:t>dispozitie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pentru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relaxare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plaja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in Costa Brava</w:t>
      </w:r>
      <w:r w:rsidR="002F37C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sz w:val="22"/>
          <w:szCs w:val="22"/>
        </w:rPr>
        <w:t>regiune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</w:rPr>
        <w:t>coasta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6F6199">
        <w:rPr>
          <w:rFonts w:ascii="Calibri" w:hAnsi="Calibri" w:cs="Calibri"/>
          <w:sz w:val="22"/>
          <w:szCs w:val="22"/>
        </w:rPr>
        <w:t>nord-estul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Cataloniei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, in </w:t>
      </w:r>
      <w:proofErr w:type="spellStart"/>
      <w:r w:rsidRPr="006F6199">
        <w:rPr>
          <w:rFonts w:ascii="Calibri" w:hAnsi="Calibri" w:cs="Calibri"/>
          <w:sz w:val="22"/>
          <w:szCs w:val="22"/>
        </w:rPr>
        <w:t>provincia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Girona.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Aceasta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6F6199">
        <w:rPr>
          <w:rFonts w:ascii="Calibri" w:hAnsi="Calibri" w:cs="Calibri"/>
          <w:sz w:val="22"/>
          <w:szCs w:val="22"/>
        </w:rPr>
        <w:t>intinde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200 km de-a </w:t>
      </w:r>
      <w:proofErr w:type="spellStart"/>
      <w:r w:rsidR="00A76DB0">
        <w:rPr>
          <w:rFonts w:ascii="Calibri" w:hAnsi="Calibri" w:cs="Calibri"/>
          <w:sz w:val="22"/>
          <w:szCs w:val="22"/>
        </w:rPr>
        <w:t>lungul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litoralului</w:t>
      </w:r>
      <w:proofErr w:type="spellEnd"/>
      <w:r w:rsidR="00DB358E">
        <w:rPr>
          <w:rFonts w:ascii="Calibri" w:hAnsi="Calibri" w:cs="Calibri"/>
          <w:sz w:val="22"/>
          <w:szCs w:val="22"/>
        </w:rPr>
        <w:t xml:space="preserve"> format </w:t>
      </w:r>
      <w:proofErr w:type="spellStart"/>
      <w:r w:rsidRPr="006F6199">
        <w:rPr>
          <w:rFonts w:ascii="Calibri" w:hAnsi="Calibri" w:cs="Calibri"/>
          <w:sz w:val="22"/>
          <w:szCs w:val="22"/>
        </w:rPr>
        <w:t>dintr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-o </w:t>
      </w:r>
      <w:proofErr w:type="spellStart"/>
      <w:r w:rsidRPr="006F6199">
        <w:rPr>
          <w:rFonts w:ascii="Calibri" w:hAnsi="Calibri" w:cs="Calibri"/>
          <w:sz w:val="22"/>
          <w:szCs w:val="22"/>
        </w:rPr>
        <w:t>mul</w:t>
      </w:r>
      <w:r w:rsidR="00A76DB0">
        <w:rPr>
          <w:rFonts w:ascii="Calibri" w:hAnsi="Calibri" w:cs="Calibri"/>
          <w:sz w:val="22"/>
          <w:szCs w:val="22"/>
        </w:rPr>
        <w:t>t</w:t>
      </w:r>
      <w:r w:rsidRPr="006F6199">
        <w:rPr>
          <w:rFonts w:ascii="Calibri" w:hAnsi="Calibri" w:cs="Calibri"/>
          <w:sz w:val="22"/>
          <w:szCs w:val="22"/>
        </w:rPr>
        <w:t>ime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</w:rPr>
        <w:t>orasele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comune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Uimitoare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este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combinația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dintre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munte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mare, in </w:t>
      </w:r>
      <w:proofErr w:type="spellStart"/>
      <w:r w:rsidRPr="006F6199">
        <w:rPr>
          <w:rFonts w:ascii="Calibri" w:hAnsi="Calibri" w:cs="Calibri"/>
          <w:sz w:val="22"/>
          <w:szCs w:val="22"/>
        </w:rPr>
        <w:t>urma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careia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Ferrana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Aguli</w:t>
      </w:r>
      <w:r w:rsidR="00A76DB0">
        <w:rPr>
          <w:rFonts w:ascii="Calibri" w:hAnsi="Calibri" w:cs="Calibri"/>
          <w:sz w:val="22"/>
          <w:szCs w:val="22"/>
        </w:rPr>
        <w:t>o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2F37CE">
        <w:rPr>
          <w:rFonts w:ascii="Calibri" w:hAnsi="Calibri" w:cs="Calibri"/>
          <w:sz w:val="22"/>
          <w:szCs w:val="22"/>
        </w:rPr>
        <w:t>dat</w:t>
      </w:r>
      <w:proofErr w:type="spellEnd"/>
      <w:r w:rsidR="002F37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37CE">
        <w:rPr>
          <w:rFonts w:ascii="Calibri" w:hAnsi="Calibri" w:cs="Calibri"/>
          <w:sz w:val="22"/>
          <w:szCs w:val="22"/>
        </w:rPr>
        <w:t>zonei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F37CE">
        <w:rPr>
          <w:rFonts w:ascii="Calibri" w:hAnsi="Calibri" w:cs="Calibri"/>
          <w:sz w:val="22"/>
          <w:szCs w:val="22"/>
        </w:rPr>
        <w:t>numele</w:t>
      </w:r>
      <w:proofErr w:type="spellEnd"/>
      <w:r w:rsidR="002F37CE">
        <w:rPr>
          <w:rFonts w:ascii="Calibri" w:hAnsi="Calibri" w:cs="Calibri"/>
          <w:sz w:val="22"/>
          <w:szCs w:val="22"/>
        </w:rPr>
        <w:t xml:space="preserve"> </w:t>
      </w:r>
      <w:r w:rsidR="00A76DB0">
        <w:rPr>
          <w:rFonts w:ascii="Calibri" w:hAnsi="Calibri" w:cs="Calibri"/>
          <w:sz w:val="22"/>
          <w:szCs w:val="22"/>
        </w:rPr>
        <w:t xml:space="preserve">„Costa </w:t>
      </w:r>
      <w:r w:rsidRPr="006F6199">
        <w:rPr>
          <w:rFonts w:ascii="Calibri" w:hAnsi="Calibri" w:cs="Calibri"/>
          <w:sz w:val="22"/>
          <w:szCs w:val="22"/>
        </w:rPr>
        <w:t>Brava” (</w:t>
      </w:r>
      <w:proofErr w:type="spellStart"/>
      <w:r w:rsidRPr="006F6199">
        <w:rPr>
          <w:rFonts w:ascii="Calibri" w:hAnsi="Calibri" w:cs="Calibri"/>
          <w:sz w:val="22"/>
          <w:szCs w:val="22"/>
        </w:rPr>
        <w:t>Malul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Stancos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). </w:t>
      </w:r>
      <w:proofErr w:type="spellStart"/>
      <w:proofErr w:type="gramStart"/>
      <w:r w:rsidRPr="00A76DB0">
        <w:rPr>
          <w:rFonts w:ascii="Calibri" w:hAnsi="Calibri" w:cs="Calibri"/>
          <w:i/>
          <w:sz w:val="22"/>
          <w:szCs w:val="22"/>
        </w:rPr>
        <w:t>Cazare</w:t>
      </w:r>
      <w:proofErr w:type="spellEnd"/>
      <w:r w:rsidRPr="00A76DB0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Pr="00A76DB0">
        <w:rPr>
          <w:rFonts w:ascii="Calibri" w:hAnsi="Calibri" w:cs="Calibri"/>
          <w:i/>
          <w:sz w:val="22"/>
          <w:szCs w:val="22"/>
        </w:rPr>
        <w:t>zona</w:t>
      </w:r>
      <w:proofErr w:type="spellEnd"/>
      <w:r w:rsidRPr="00A76DB0">
        <w:rPr>
          <w:rFonts w:ascii="Calibri" w:hAnsi="Calibri" w:cs="Calibri"/>
          <w:i/>
          <w:sz w:val="22"/>
          <w:szCs w:val="22"/>
        </w:rPr>
        <w:t xml:space="preserve"> Costa Brava y </w:t>
      </w:r>
      <w:proofErr w:type="spellStart"/>
      <w:r w:rsidRPr="00A76DB0">
        <w:rPr>
          <w:rFonts w:ascii="Calibri" w:hAnsi="Calibri" w:cs="Calibri"/>
          <w:i/>
          <w:sz w:val="22"/>
          <w:szCs w:val="22"/>
        </w:rPr>
        <w:t>Maresme</w:t>
      </w:r>
      <w:proofErr w:type="spellEnd"/>
      <w:r w:rsidRPr="00A76DB0">
        <w:rPr>
          <w:rFonts w:ascii="Calibri" w:hAnsi="Calibri" w:cs="Calibri"/>
          <w:i/>
          <w:sz w:val="22"/>
          <w:szCs w:val="22"/>
        </w:rPr>
        <w:t>.</w:t>
      </w:r>
      <w:proofErr w:type="gramEnd"/>
    </w:p>
    <w:p w:rsidR="006A1C09" w:rsidRPr="006F6199" w:rsidRDefault="002C336D" w:rsidP="00C40E24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r w:rsidR="00522307" w:rsidRPr="006F6199">
        <w:rPr>
          <w:rFonts w:ascii="Calibri" w:hAnsi="Calibri" w:cs="Calibri"/>
          <w:b/>
          <w:sz w:val="22"/>
          <w:szCs w:val="22"/>
        </w:rPr>
        <w:t>12</w:t>
      </w:r>
      <w:r w:rsidR="00DB358E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b/>
          <w:sz w:val="22"/>
          <w:szCs w:val="22"/>
        </w:rPr>
        <w:t xml:space="preserve"> Costa Brava </w:t>
      </w:r>
      <w:r w:rsidR="00A76DB0">
        <w:rPr>
          <w:rFonts w:ascii="Calibri" w:hAnsi="Calibri" w:cs="Calibri"/>
          <w:b/>
          <w:sz w:val="22"/>
          <w:szCs w:val="22"/>
        </w:rPr>
        <w:t>–</w:t>
      </w:r>
      <w:r w:rsidR="006529AB" w:rsidRPr="006F6199">
        <w:rPr>
          <w:rFonts w:ascii="Calibri" w:hAnsi="Calibri" w:cs="Calibri"/>
          <w:b/>
          <w:sz w:val="22"/>
          <w:szCs w:val="22"/>
        </w:rPr>
        <w:t xml:space="preserve"> Barcelona</w:t>
      </w:r>
    </w:p>
    <w:p w:rsidR="00B97265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Vizita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6F6199">
        <w:rPr>
          <w:rFonts w:ascii="Calibri" w:hAnsi="Calibri" w:cs="Calibri"/>
          <w:sz w:val="22"/>
          <w:szCs w:val="22"/>
        </w:rPr>
        <w:t>Manastirea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Montserrat.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Tur panoramic</w:t>
      </w:r>
      <w:r w:rsidR="001E3C7B" w:rsidRPr="006F6199">
        <w:rPr>
          <w:rFonts w:ascii="Calibri" w:hAnsi="Calibri" w:cs="Calibri"/>
          <w:sz w:val="22"/>
          <w:szCs w:val="22"/>
        </w:rPr>
        <w:t xml:space="preserve"> de Barcelona</w:t>
      </w:r>
      <w:r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6F6199">
        <w:rPr>
          <w:rFonts w:ascii="Calibri" w:hAnsi="Calibri" w:cs="Calibri"/>
          <w:sz w:val="22"/>
          <w:szCs w:val="22"/>
        </w:rPr>
        <w:t>scurte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opriri</w:t>
      </w:r>
      <w:proofErr w:type="spellEnd"/>
      <w:r w:rsidR="001E3C7B"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E3C7B" w:rsidRPr="006F6199">
        <w:rPr>
          <w:rFonts w:ascii="Calibri" w:hAnsi="Calibri" w:cs="Calibri"/>
          <w:sz w:val="22"/>
          <w:szCs w:val="22"/>
        </w:rPr>
        <w:t>plecam</w:t>
      </w:r>
      <w:proofErr w:type="spellEnd"/>
      <w:r w:rsidR="001E3C7B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ruta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Portul</w:t>
      </w:r>
      <w:proofErr w:type="spellEnd"/>
      <w:r w:rsidR="00A76DB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Olimpic</w:t>
      </w:r>
      <w:proofErr w:type="spellEnd"/>
      <w:r w:rsidR="00A76DB0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A76DB0">
        <w:rPr>
          <w:rFonts w:ascii="Calibri" w:hAnsi="Calibri" w:cs="Calibri"/>
          <w:b/>
          <w:sz w:val="22"/>
          <w:szCs w:val="22"/>
        </w:rPr>
        <w:t>C</w:t>
      </w:r>
      <w:r w:rsidRPr="006F6199">
        <w:rPr>
          <w:rFonts w:ascii="Calibri" w:hAnsi="Calibri" w:cs="Calibri"/>
          <w:b/>
          <w:sz w:val="22"/>
          <w:szCs w:val="22"/>
        </w:rPr>
        <w:t>asele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Gaudi,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Piata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Spaniei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Stadionul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Camp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Nou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Montjuic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Piata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Cataloniei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Parcul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Guell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Sagrada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Familia</w:t>
      </w:r>
      <w:proofErr w:type="spellEnd"/>
      <w:r w:rsidR="00522307" w:rsidRPr="00A76DB0">
        <w:rPr>
          <w:rFonts w:ascii="Calibri" w:hAnsi="Calibri" w:cs="Calibri"/>
          <w:sz w:val="22"/>
          <w:szCs w:val="22"/>
        </w:rPr>
        <w:t xml:space="preserve"> </w:t>
      </w:r>
      <w:r w:rsidR="00A76DB0" w:rsidRPr="00A76DB0">
        <w:rPr>
          <w:rFonts w:ascii="Calibri" w:hAnsi="Calibri" w:cs="Calibri"/>
          <w:sz w:val="22"/>
          <w:szCs w:val="22"/>
        </w:rPr>
        <w:t>(</w:t>
      </w:r>
      <w:r w:rsidR="00522307" w:rsidRPr="006F6199">
        <w:rPr>
          <w:rFonts w:ascii="Calibri" w:hAnsi="Calibri" w:cs="Calibri"/>
          <w:sz w:val="22"/>
          <w:szCs w:val="22"/>
        </w:rPr>
        <w:t xml:space="preserve">opera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maestra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lui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Antoni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Gaudi</w:t>
      </w:r>
      <w:r w:rsidR="00A76DB0">
        <w:rPr>
          <w:rFonts w:ascii="Calibri" w:hAnsi="Calibri" w:cs="Calibri"/>
          <w:sz w:val="22"/>
          <w:szCs w:val="22"/>
        </w:rPr>
        <w:t>)</w:t>
      </w:r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Casa Mila</w:t>
      </w:r>
      <w:r w:rsidR="00A76DB0">
        <w:rPr>
          <w:rFonts w:ascii="Calibri" w:hAnsi="Calibri" w:cs="Calibri"/>
          <w:sz w:val="22"/>
          <w:szCs w:val="22"/>
        </w:rPr>
        <w:t xml:space="preserve"> – </w:t>
      </w:r>
      <w:r w:rsidR="00522307" w:rsidRPr="006F6199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Pedrera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pentru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bilete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intrare</w:t>
      </w:r>
      <w:proofErr w:type="spellEnd"/>
      <w:r w:rsidR="00A76DB0">
        <w:rPr>
          <w:rFonts w:ascii="Calibri" w:hAnsi="Calibri" w:cs="Calibri"/>
          <w:sz w:val="22"/>
          <w:szCs w:val="22"/>
        </w:rPr>
        <w:t>,</w:t>
      </w:r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recomandam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rezervarea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anticipata</w:t>
      </w:r>
      <w:proofErr w:type="spellEnd"/>
      <w:r w:rsidR="00A76DB0">
        <w:rPr>
          <w:rFonts w:ascii="Calibri" w:hAnsi="Calibri" w:cs="Calibri"/>
          <w:sz w:val="22"/>
          <w:szCs w:val="22"/>
        </w:rPr>
        <w:t>)</w:t>
      </w:r>
      <w:r w:rsidRPr="006F6199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522307" w:rsidRPr="006F6199">
        <w:rPr>
          <w:rFonts w:ascii="Calibri" w:hAnsi="Calibri" w:cs="Calibri"/>
          <w:sz w:val="22"/>
          <w:szCs w:val="22"/>
        </w:rPr>
        <w:t>Strabatem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elegantul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bulevard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Passeig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Gracia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, cu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edificii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moderniste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magazine de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lux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poposim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Arcul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Triumf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langa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parcul</w:t>
      </w:r>
      <w:proofErr w:type="spellEnd"/>
      <w:r w:rsidR="0052230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22307" w:rsidRPr="006F6199">
        <w:rPr>
          <w:rFonts w:ascii="Calibri" w:hAnsi="Calibri" w:cs="Calibri"/>
          <w:sz w:val="22"/>
          <w:szCs w:val="22"/>
        </w:rPr>
        <w:t>Ciutadella</w:t>
      </w:r>
      <w:proofErr w:type="spellEnd"/>
      <w:r w:rsidR="00D82EFD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D82EFD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D82EFD" w:rsidRPr="00A76DB0">
        <w:rPr>
          <w:rFonts w:ascii="Calibri" w:hAnsi="Calibri" w:cs="Calibri"/>
          <w:i/>
          <w:sz w:val="22"/>
          <w:szCs w:val="22"/>
        </w:rPr>
        <w:t>Ca</w:t>
      </w:r>
      <w:r w:rsidR="00C40E24">
        <w:rPr>
          <w:rFonts w:ascii="Calibri" w:hAnsi="Calibri" w:cs="Calibri"/>
          <w:i/>
          <w:sz w:val="22"/>
          <w:szCs w:val="22"/>
        </w:rPr>
        <w:t>z</w:t>
      </w:r>
      <w:r w:rsidR="00D82EFD" w:rsidRPr="00A76DB0">
        <w:rPr>
          <w:rFonts w:ascii="Calibri" w:hAnsi="Calibri" w:cs="Calibri"/>
          <w:i/>
          <w:sz w:val="22"/>
          <w:szCs w:val="22"/>
        </w:rPr>
        <w:t>are</w:t>
      </w:r>
      <w:proofErr w:type="spellEnd"/>
      <w:r w:rsidR="00D82EFD" w:rsidRPr="00A76DB0">
        <w:rPr>
          <w:rFonts w:ascii="Calibri" w:hAnsi="Calibri" w:cs="Calibri"/>
          <w:i/>
          <w:sz w:val="22"/>
          <w:szCs w:val="22"/>
        </w:rPr>
        <w:t xml:space="preserve"> in </w:t>
      </w:r>
      <w:proofErr w:type="spellStart"/>
      <w:r w:rsidR="00D82EFD" w:rsidRPr="00A76DB0">
        <w:rPr>
          <w:rFonts w:ascii="Calibri" w:hAnsi="Calibri" w:cs="Calibri"/>
          <w:i/>
          <w:sz w:val="22"/>
          <w:szCs w:val="22"/>
        </w:rPr>
        <w:t>zona</w:t>
      </w:r>
      <w:proofErr w:type="spellEnd"/>
      <w:r w:rsidR="00D82EFD" w:rsidRPr="00A76DB0">
        <w:rPr>
          <w:rFonts w:ascii="Calibri" w:hAnsi="Calibri" w:cs="Calibri"/>
          <w:i/>
          <w:sz w:val="22"/>
          <w:szCs w:val="22"/>
        </w:rPr>
        <w:t xml:space="preserve"> </w:t>
      </w:r>
      <w:r w:rsidR="006529AB" w:rsidRPr="00A76DB0">
        <w:rPr>
          <w:rFonts w:ascii="Calibri" w:hAnsi="Calibri" w:cs="Calibri"/>
          <w:i/>
          <w:sz w:val="22"/>
          <w:szCs w:val="22"/>
        </w:rPr>
        <w:t>Barcelona.</w:t>
      </w:r>
      <w:proofErr w:type="gram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</w:p>
    <w:p w:rsidR="006A1C09" w:rsidRPr="006F6199" w:rsidRDefault="00CD4288" w:rsidP="00C40E24">
      <w:pPr>
        <w:spacing w:before="120"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b/>
          <w:sz w:val="22"/>
          <w:szCs w:val="22"/>
        </w:rPr>
        <w:t>Ziua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13</w:t>
      </w:r>
      <w:r w:rsidR="00DB358E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b/>
          <w:sz w:val="22"/>
          <w:szCs w:val="22"/>
        </w:rPr>
        <w:t xml:space="preserve"> Barcelona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Bucuresti</w:t>
      </w:r>
      <w:proofErr w:type="spellEnd"/>
    </w:p>
    <w:p w:rsidR="006A1C09" w:rsidRPr="006F6199" w:rsidRDefault="006A1C09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Mic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dejun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Transfer la </w:t>
      </w:r>
      <w:proofErr w:type="spellStart"/>
      <w:r w:rsidR="00DB358E">
        <w:rPr>
          <w:rFonts w:ascii="Calibri" w:hAnsi="Calibri" w:cs="Calibri"/>
          <w:sz w:val="22"/>
          <w:szCs w:val="22"/>
        </w:rPr>
        <w:t>aeroport</w:t>
      </w:r>
      <w:proofErr w:type="spellEnd"/>
      <w:r w:rsidR="00DB358E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B358E">
        <w:rPr>
          <w:rFonts w:ascii="Calibri" w:hAnsi="Calibri" w:cs="Calibri"/>
          <w:sz w:val="22"/>
          <w:szCs w:val="22"/>
        </w:rPr>
        <w:t>Decolare</w:t>
      </w:r>
      <w:proofErr w:type="spellEnd"/>
      <w:r w:rsidR="00DB358E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DB358E">
        <w:rPr>
          <w:rFonts w:ascii="Calibri" w:hAnsi="Calibri" w:cs="Calibri"/>
          <w:sz w:val="22"/>
          <w:szCs w:val="22"/>
        </w:rPr>
        <w:t>ora</w:t>
      </w:r>
      <w:proofErr w:type="spellEnd"/>
      <w:r w:rsidR="00DB358E">
        <w:rPr>
          <w:rFonts w:ascii="Calibri" w:hAnsi="Calibri" w:cs="Calibri"/>
          <w:sz w:val="22"/>
          <w:szCs w:val="22"/>
        </w:rPr>
        <w:t xml:space="preserve"> 11</w:t>
      </w:r>
      <w:r w:rsidR="00D36127" w:rsidRPr="006F6199">
        <w:rPr>
          <w:rFonts w:ascii="Calibri" w:hAnsi="Calibri" w:cs="Calibri"/>
          <w:sz w:val="22"/>
          <w:szCs w:val="22"/>
        </w:rPr>
        <w:t>:30</w:t>
      </w:r>
      <w:r w:rsidR="00A76DB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76DB0">
        <w:rPr>
          <w:rFonts w:ascii="Calibri" w:hAnsi="Calibri" w:cs="Calibri"/>
          <w:sz w:val="22"/>
          <w:szCs w:val="22"/>
        </w:rPr>
        <w:t>Sosire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A76DB0">
        <w:rPr>
          <w:rFonts w:ascii="Calibri" w:hAnsi="Calibri" w:cs="Calibri"/>
          <w:sz w:val="22"/>
          <w:szCs w:val="22"/>
        </w:rPr>
        <w:t>Bucuresti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A76DB0">
        <w:rPr>
          <w:rFonts w:ascii="Calibri" w:hAnsi="Calibri" w:cs="Calibri"/>
          <w:sz w:val="22"/>
          <w:szCs w:val="22"/>
        </w:rPr>
        <w:t>ora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15</w:t>
      </w:r>
      <w:r w:rsidRPr="006F6199">
        <w:rPr>
          <w:rFonts w:ascii="Calibri" w:hAnsi="Calibri" w:cs="Calibri"/>
          <w:sz w:val="22"/>
          <w:szCs w:val="22"/>
        </w:rPr>
        <w:t>:35.</w:t>
      </w:r>
    </w:p>
    <w:p w:rsidR="00DB358E" w:rsidRPr="00C40E24" w:rsidRDefault="00DB358E" w:rsidP="00C40E24">
      <w:pPr>
        <w:pStyle w:val="intertitlucoloanastanga"/>
        <w:spacing w:before="120" w:line="240" w:lineRule="auto"/>
        <w:jc w:val="both"/>
        <w:rPr>
          <w:b/>
          <w:color w:val="000000"/>
          <w:spacing w:val="0"/>
          <w:szCs w:val="20"/>
        </w:rPr>
      </w:pPr>
      <w:r w:rsidRPr="00C40E24">
        <w:rPr>
          <w:b/>
          <w:color w:val="000000"/>
          <w:spacing w:val="0"/>
          <w:szCs w:val="20"/>
        </w:rPr>
        <w:t>Servicii incluse:</w:t>
      </w:r>
    </w:p>
    <w:p w:rsidR="0081441E" w:rsidRPr="006F6199" w:rsidRDefault="00C40E24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b</w:t>
      </w:r>
      <w:r w:rsidR="00A76DB0">
        <w:rPr>
          <w:rFonts w:ascii="Calibri" w:hAnsi="Calibri" w:cs="Calibri"/>
          <w:sz w:val="22"/>
          <w:szCs w:val="22"/>
          <w:lang w:val="it-IT"/>
        </w:rPr>
        <w:t xml:space="preserve">ilet de avion </w:t>
      </w:r>
      <w:r w:rsidR="004C6AD1" w:rsidRPr="006F6199">
        <w:rPr>
          <w:rFonts w:ascii="Calibri" w:hAnsi="Calibri" w:cs="Calibri"/>
          <w:sz w:val="22"/>
          <w:szCs w:val="22"/>
          <w:lang w:val="it-IT"/>
        </w:rPr>
        <w:t xml:space="preserve">Bucuresti – </w:t>
      </w:r>
      <w:r w:rsidR="00DA7373" w:rsidRPr="006F6199">
        <w:rPr>
          <w:rFonts w:ascii="Calibri" w:hAnsi="Calibri" w:cs="Calibri"/>
          <w:sz w:val="22"/>
          <w:szCs w:val="22"/>
          <w:lang w:val="it-IT"/>
        </w:rPr>
        <w:t>Madrid</w:t>
      </w:r>
      <w:r w:rsidR="00FF5E5F" w:rsidRPr="006F6199">
        <w:rPr>
          <w:rFonts w:ascii="Calibri" w:hAnsi="Calibri" w:cs="Calibri"/>
          <w:sz w:val="22"/>
          <w:szCs w:val="22"/>
          <w:lang w:val="it-IT"/>
        </w:rPr>
        <w:t>/</w:t>
      </w:r>
      <w:r w:rsidR="00DA7373" w:rsidRPr="006F6199">
        <w:rPr>
          <w:rFonts w:ascii="Calibri" w:hAnsi="Calibri" w:cs="Calibri"/>
          <w:sz w:val="22"/>
          <w:szCs w:val="22"/>
          <w:lang w:val="it-IT"/>
        </w:rPr>
        <w:t>Barcelona</w:t>
      </w:r>
      <w:r w:rsidR="004C6AD1" w:rsidRPr="006F619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>–</w:t>
      </w:r>
      <w:r w:rsidR="004C6AD1" w:rsidRPr="006F6199">
        <w:rPr>
          <w:rFonts w:ascii="Calibri" w:hAnsi="Calibri" w:cs="Calibri"/>
          <w:sz w:val="22"/>
          <w:szCs w:val="22"/>
          <w:lang w:val="it-IT"/>
        </w:rPr>
        <w:t xml:space="preserve"> Bucuresti</w:t>
      </w:r>
      <w:r w:rsidR="00A76DB0">
        <w:rPr>
          <w:rFonts w:ascii="Calibri" w:hAnsi="Calibri" w:cs="Calibri"/>
          <w:sz w:val="22"/>
          <w:szCs w:val="22"/>
          <w:lang w:val="it-IT"/>
        </w:rPr>
        <w:t>;</w:t>
      </w:r>
    </w:p>
    <w:p w:rsidR="00555531" w:rsidRPr="006F6199" w:rsidRDefault="00C40E24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un b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 xml:space="preserve">agaj de mana </w:t>
      </w:r>
      <w:r>
        <w:rPr>
          <w:rFonts w:ascii="Calibri" w:hAnsi="Calibri" w:cs="Calibri"/>
          <w:sz w:val="22"/>
          <w:szCs w:val="22"/>
          <w:lang w:val="it-IT"/>
        </w:rPr>
        <w:t xml:space="preserve">(max. 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>7 kg</w:t>
      </w:r>
      <w:r>
        <w:rPr>
          <w:rFonts w:ascii="Calibri" w:hAnsi="Calibri" w:cs="Calibri"/>
          <w:sz w:val="22"/>
          <w:szCs w:val="22"/>
          <w:lang w:val="it-IT"/>
        </w:rPr>
        <w:t xml:space="preserve">) 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 xml:space="preserve">si </w:t>
      </w:r>
      <w:r>
        <w:rPr>
          <w:rFonts w:ascii="Calibri" w:hAnsi="Calibri" w:cs="Calibri"/>
          <w:sz w:val="22"/>
          <w:szCs w:val="22"/>
          <w:lang w:val="it-IT"/>
        </w:rPr>
        <w:t xml:space="preserve">un 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 xml:space="preserve">bagaj de cala </w:t>
      </w:r>
      <w:r>
        <w:rPr>
          <w:rFonts w:ascii="Calibri" w:hAnsi="Calibri" w:cs="Calibri"/>
          <w:sz w:val="22"/>
          <w:szCs w:val="22"/>
          <w:lang w:val="it-IT"/>
        </w:rPr>
        <w:t>(max.</w:t>
      </w:r>
      <w:r w:rsidR="004E63C4" w:rsidRPr="006F6199">
        <w:rPr>
          <w:rFonts w:ascii="Calibri" w:hAnsi="Calibri" w:cs="Calibri"/>
          <w:sz w:val="22"/>
          <w:szCs w:val="22"/>
          <w:lang w:val="it-IT"/>
        </w:rPr>
        <w:t>23 kg</w:t>
      </w:r>
      <w:r>
        <w:rPr>
          <w:rFonts w:ascii="Calibri" w:hAnsi="Calibri" w:cs="Calibri"/>
          <w:sz w:val="22"/>
          <w:szCs w:val="22"/>
          <w:lang w:val="it-IT"/>
        </w:rPr>
        <w:t>) /</w:t>
      </w:r>
      <w:r w:rsidR="00FC71AB">
        <w:rPr>
          <w:rFonts w:ascii="Calibri" w:hAnsi="Calibri" w:cs="Calibri"/>
          <w:sz w:val="22"/>
          <w:szCs w:val="22"/>
          <w:lang w:val="it-IT"/>
        </w:rPr>
        <w:t xml:space="preserve"> pers</w:t>
      </w:r>
      <w:r w:rsidR="00A76DB0">
        <w:rPr>
          <w:rFonts w:ascii="Calibri" w:hAnsi="Calibri" w:cs="Calibri"/>
          <w:sz w:val="22"/>
          <w:szCs w:val="22"/>
          <w:lang w:val="it-IT"/>
        </w:rPr>
        <w:t>;</w:t>
      </w:r>
    </w:p>
    <w:p w:rsidR="00FC71AB" w:rsidRPr="006F6199" w:rsidRDefault="00FC71AB" w:rsidP="00FC71AB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transport </w:t>
      </w:r>
      <w:r w:rsidRPr="006F6199">
        <w:rPr>
          <w:rFonts w:ascii="Calibri" w:hAnsi="Calibri" w:cs="Calibri"/>
          <w:sz w:val="22"/>
          <w:szCs w:val="22"/>
          <w:lang w:val="it-IT"/>
        </w:rPr>
        <w:t>cu autocar clasificat, categoria locala</w:t>
      </w:r>
      <w:r>
        <w:rPr>
          <w:rFonts w:ascii="Calibri" w:hAnsi="Calibri" w:cs="Calibri"/>
          <w:sz w:val="22"/>
          <w:szCs w:val="22"/>
          <w:lang w:val="it-IT"/>
        </w:rPr>
        <w:t>;</w:t>
      </w:r>
    </w:p>
    <w:p w:rsidR="004240DD" w:rsidRPr="006F6199" w:rsidRDefault="006A1C09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6F6199">
        <w:rPr>
          <w:rFonts w:ascii="Calibri" w:hAnsi="Calibri" w:cs="Calibri"/>
          <w:sz w:val="22"/>
          <w:szCs w:val="22"/>
          <w:lang w:val="it-IT"/>
        </w:rPr>
        <w:t>12</w:t>
      </w:r>
      <w:r w:rsidR="004240DD" w:rsidRPr="006F619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C71AB">
        <w:rPr>
          <w:rFonts w:ascii="Calibri" w:hAnsi="Calibri" w:cs="Calibri"/>
          <w:sz w:val="22"/>
          <w:szCs w:val="22"/>
          <w:lang w:val="it-IT"/>
        </w:rPr>
        <w:t xml:space="preserve">nopti, </w:t>
      </w:r>
      <w:r w:rsidR="004240DD" w:rsidRPr="006F6199">
        <w:rPr>
          <w:rFonts w:ascii="Calibri" w:hAnsi="Calibri" w:cs="Calibri"/>
          <w:sz w:val="22"/>
          <w:szCs w:val="22"/>
          <w:lang w:val="it-IT"/>
        </w:rPr>
        <w:t>cazar</w:t>
      </w:r>
      <w:r w:rsidR="00FC71AB">
        <w:rPr>
          <w:rFonts w:ascii="Calibri" w:hAnsi="Calibri" w:cs="Calibri"/>
          <w:sz w:val="22"/>
          <w:szCs w:val="22"/>
          <w:lang w:val="it-IT"/>
        </w:rPr>
        <w:t>e</w:t>
      </w:r>
      <w:r w:rsidR="004240DD" w:rsidRPr="006F6199">
        <w:rPr>
          <w:rFonts w:ascii="Calibri" w:hAnsi="Calibri" w:cs="Calibri"/>
          <w:sz w:val="22"/>
          <w:szCs w:val="22"/>
          <w:lang w:val="it-IT"/>
        </w:rPr>
        <w:t xml:space="preserve"> cu mic dejun in hoteluri </w:t>
      </w:r>
      <w:r w:rsidR="00A147F4" w:rsidRPr="006F6199">
        <w:rPr>
          <w:rFonts w:ascii="Calibri" w:hAnsi="Calibri" w:cs="Calibri"/>
          <w:sz w:val="22"/>
          <w:szCs w:val="22"/>
          <w:lang w:val="it-IT"/>
        </w:rPr>
        <w:t>de 3*</w:t>
      </w:r>
      <w:r w:rsidR="00A76DB0">
        <w:rPr>
          <w:rFonts w:ascii="Calibri" w:hAnsi="Calibri" w:cs="Calibri"/>
          <w:sz w:val="22"/>
          <w:szCs w:val="22"/>
          <w:lang w:val="it-IT"/>
        </w:rPr>
        <w:t>;</w:t>
      </w:r>
    </w:p>
    <w:p w:rsidR="009D7DDF" w:rsidRPr="006F6199" w:rsidRDefault="00FC71AB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v</w:t>
      </w:r>
      <w:r w:rsidR="00A76DB0">
        <w:rPr>
          <w:rFonts w:ascii="Calibri" w:hAnsi="Calibri" w:cs="Calibri"/>
          <w:sz w:val="22"/>
          <w:szCs w:val="22"/>
          <w:lang w:val="it-IT"/>
        </w:rPr>
        <w:t>izitele</w:t>
      </w:r>
      <w:r w:rsidR="009D7DDF" w:rsidRPr="006F6199">
        <w:rPr>
          <w:rFonts w:ascii="Calibri" w:hAnsi="Calibri" w:cs="Calibri"/>
          <w:sz w:val="22"/>
          <w:szCs w:val="22"/>
          <w:lang w:val="it-IT"/>
        </w:rPr>
        <w:t>, excursiile si tururile me</w:t>
      </w:r>
      <w:r w:rsidR="00A76DB0">
        <w:rPr>
          <w:rFonts w:ascii="Calibri" w:hAnsi="Calibri" w:cs="Calibri"/>
          <w:sz w:val="22"/>
          <w:szCs w:val="22"/>
          <w:lang w:val="it-IT"/>
        </w:rPr>
        <w:t>ntionate in programul excursiei;</w:t>
      </w:r>
    </w:p>
    <w:p w:rsidR="009D7DDF" w:rsidRPr="006F6199" w:rsidRDefault="00FC71AB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g</w:t>
      </w:r>
      <w:r w:rsidR="00A76DB0">
        <w:rPr>
          <w:rFonts w:ascii="Calibri" w:hAnsi="Calibri" w:cs="Calibri"/>
          <w:sz w:val="22"/>
          <w:szCs w:val="22"/>
          <w:lang w:val="it-IT"/>
        </w:rPr>
        <w:t>hid local la Porto;</w:t>
      </w:r>
    </w:p>
    <w:p w:rsidR="00555531" w:rsidRPr="006F6199" w:rsidRDefault="00FC71AB" w:rsidP="00F91171">
      <w:pPr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</w:t>
      </w:r>
      <w:r w:rsidR="00DA7373" w:rsidRPr="006F6199">
        <w:rPr>
          <w:rFonts w:ascii="Calibri" w:hAnsi="Calibri" w:cs="Calibri"/>
          <w:sz w:val="22"/>
          <w:szCs w:val="22"/>
          <w:lang w:val="it-IT"/>
        </w:rPr>
        <w:t>sis</w:t>
      </w:r>
      <w:r w:rsidR="00666F66" w:rsidRPr="006F6199">
        <w:rPr>
          <w:rFonts w:ascii="Calibri" w:hAnsi="Calibri" w:cs="Calibri"/>
          <w:sz w:val="22"/>
          <w:szCs w:val="22"/>
          <w:lang w:val="it-IT"/>
        </w:rPr>
        <w:t>tenta t</w:t>
      </w:r>
      <w:r w:rsidR="001E3C7B" w:rsidRPr="006F6199">
        <w:rPr>
          <w:rFonts w:ascii="Calibri" w:hAnsi="Calibri" w:cs="Calibri"/>
          <w:sz w:val="22"/>
          <w:szCs w:val="22"/>
          <w:lang w:val="it-IT"/>
        </w:rPr>
        <w:t>uristic</w:t>
      </w:r>
      <w:r w:rsidR="00A76DB0">
        <w:rPr>
          <w:rFonts w:ascii="Calibri" w:hAnsi="Calibri" w:cs="Calibri"/>
          <w:sz w:val="22"/>
          <w:szCs w:val="22"/>
          <w:lang w:val="it-IT"/>
        </w:rPr>
        <w:t>a in limba romana.</w:t>
      </w:r>
    </w:p>
    <w:p w:rsidR="00DB358E" w:rsidRPr="00FC71AB" w:rsidRDefault="00DB358E" w:rsidP="006C445D">
      <w:pPr>
        <w:pStyle w:val="intertitlucoloanastanga"/>
        <w:spacing w:before="60" w:line="240" w:lineRule="auto"/>
        <w:jc w:val="both"/>
        <w:rPr>
          <w:b/>
          <w:color w:val="000000"/>
          <w:spacing w:val="0"/>
          <w:szCs w:val="20"/>
        </w:rPr>
      </w:pPr>
      <w:r w:rsidRPr="00FC71AB">
        <w:rPr>
          <w:b/>
          <w:color w:val="000000"/>
          <w:spacing w:val="0"/>
          <w:szCs w:val="20"/>
        </w:rPr>
        <w:t>nu sunt incluse:</w:t>
      </w:r>
    </w:p>
    <w:p w:rsidR="0081441E" w:rsidRPr="006F6199" w:rsidRDefault="00FC71AB" w:rsidP="00F91171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t</w:t>
      </w:r>
      <w:r w:rsidR="00A76DB0">
        <w:rPr>
          <w:rFonts w:ascii="Calibri" w:hAnsi="Calibri" w:cs="Calibri"/>
          <w:sz w:val="22"/>
          <w:szCs w:val="22"/>
          <w:lang w:val="it-IT"/>
        </w:rPr>
        <w:t xml:space="preserve">axe de aeroport si taxa </w:t>
      </w:r>
      <w:r w:rsidR="0081441E" w:rsidRPr="006F6199">
        <w:rPr>
          <w:rFonts w:ascii="Calibri" w:hAnsi="Calibri" w:cs="Calibri"/>
          <w:sz w:val="22"/>
          <w:szCs w:val="22"/>
          <w:lang w:val="it-IT"/>
        </w:rPr>
        <w:t xml:space="preserve">de rezervare: </w:t>
      </w:r>
      <w:r w:rsidR="00D67408" w:rsidRPr="006F6199">
        <w:rPr>
          <w:rFonts w:ascii="Calibri" w:hAnsi="Calibri" w:cs="Calibri"/>
          <w:sz w:val="22"/>
          <w:szCs w:val="22"/>
          <w:lang w:val="it-IT"/>
        </w:rPr>
        <w:t>269</w:t>
      </w:r>
      <w:r w:rsidR="00A76DB0">
        <w:rPr>
          <w:rFonts w:ascii="Calibri" w:hAnsi="Calibri" w:cs="Calibri"/>
          <w:sz w:val="22"/>
          <w:szCs w:val="22"/>
          <w:lang w:val="it-IT"/>
        </w:rPr>
        <w:t xml:space="preserve"> euro/persoana</w:t>
      </w:r>
      <w:r w:rsidR="009D7DDF" w:rsidRPr="006F6199">
        <w:rPr>
          <w:rFonts w:ascii="Calibri" w:hAnsi="Calibri" w:cs="Calibri"/>
          <w:sz w:val="22"/>
          <w:szCs w:val="22"/>
          <w:lang w:val="it-IT"/>
        </w:rPr>
        <w:t xml:space="preserve"> (</w:t>
      </w:r>
      <w:r w:rsidR="00A76DB0">
        <w:rPr>
          <w:rFonts w:ascii="Calibri" w:hAnsi="Calibri" w:cs="Calibri"/>
          <w:sz w:val="22"/>
          <w:szCs w:val="22"/>
          <w:lang w:val="it-IT"/>
        </w:rPr>
        <w:t>tariful poate</w:t>
      </w:r>
      <w:r w:rsidR="009D7DDF" w:rsidRPr="006F6199">
        <w:rPr>
          <w:rFonts w:ascii="Calibri" w:hAnsi="Calibri" w:cs="Calibri"/>
          <w:sz w:val="22"/>
          <w:szCs w:val="22"/>
          <w:lang w:val="it-IT"/>
        </w:rPr>
        <w:t xml:space="preserve"> suferi modificari pana la emiterea </w:t>
      </w:r>
      <w:r w:rsidR="00A76DB0">
        <w:rPr>
          <w:rFonts w:ascii="Calibri" w:hAnsi="Calibri" w:cs="Calibri"/>
          <w:sz w:val="22"/>
          <w:szCs w:val="22"/>
          <w:lang w:val="it-IT"/>
        </w:rPr>
        <w:t>biletelor);</w:t>
      </w:r>
    </w:p>
    <w:p w:rsidR="009D7DDF" w:rsidRPr="006F6199" w:rsidRDefault="00FC71AB" w:rsidP="00F91171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t</w:t>
      </w:r>
      <w:r w:rsidR="00A76DB0">
        <w:rPr>
          <w:rFonts w:ascii="Calibri" w:hAnsi="Calibri" w:cs="Calibri"/>
          <w:sz w:val="22"/>
          <w:szCs w:val="22"/>
          <w:lang w:val="it-IT"/>
        </w:rPr>
        <w:t>axe</w:t>
      </w:r>
      <w:r w:rsidR="009D7DDF" w:rsidRPr="006F6199">
        <w:rPr>
          <w:rFonts w:ascii="Calibri" w:hAnsi="Calibri" w:cs="Calibri"/>
          <w:sz w:val="22"/>
          <w:szCs w:val="22"/>
          <w:lang w:val="it-IT"/>
        </w:rPr>
        <w:t xml:space="preserve"> de</w:t>
      </w:r>
      <w:r w:rsidR="00DB358E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76DB0">
        <w:rPr>
          <w:rFonts w:ascii="Calibri" w:hAnsi="Calibri" w:cs="Calibri"/>
          <w:sz w:val="22"/>
          <w:szCs w:val="22"/>
          <w:lang w:val="it-IT"/>
        </w:rPr>
        <w:t>oras 10 euro</w:t>
      </w:r>
      <w:r w:rsidR="002933D5">
        <w:rPr>
          <w:rFonts w:ascii="Calibri" w:hAnsi="Calibri" w:cs="Calibri"/>
          <w:sz w:val="22"/>
          <w:szCs w:val="22"/>
          <w:lang w:val="it-IT"/>
        </w:rPr>
        <w:t>/persoana</w:t>
      </w:r>
      <w:r w:rsidR="00A76DB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933D5">
        <w:rPr>
          <w:rFonts w:ascii="Calibri" w:hAnsi="Calibri" w:cs="Calibri"/>
          <w:sz w:val="22"/>
          <w:szCs w:val="22"/>
          <w:lang w:val="it-IT"/>
        </w:rPr>
        <w:t xml:space="preserve">– </w:t>
      </w:r>
      <w:r w:rsidR="00A76DB0">
        <w:rPr>
          <w:rFonts w:ascii="Calibri" w:hAnsi="Calibri" w:cs="Calibri"/>
          <w:sz w:val="22"/>
          <w:szCs w:val="22"/>
          <w:lang w:val="it-IT"/>
        </w:rPr>
        <w:t>se achita la inscriere;</w:t>
      </w:r>
    </w:p>
    <w:p w:rsidR="009D7DDF" w:rsidRPr="006F6199" w:rsidRDefault="00FC71AB" w:rsidP="00F91171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b</w:t>
      </w:r>
      <w:r w:rsidR="00A76DB0">
        <w:rPr>
          <w:rFonts w:ascii="Calibri" w:hAnsi="Calibri" w:cs="Calibri"/>
          <w:sz w:val="22"/>
          <w:szCs w:val="22"/>
          <w:lang w:val="it-IT"/>
        </w:rPr>
        <w:t>ilete</w:t>
      </w:r>
      <w:r w:rsidR="009D7DDF" w:rsidRPr="006F6199">
        <w:rPr>
          <w:rFonts w:ascii="Calibri" w:hAnsi="Calibri" w:cs="Calibri"/>
          <w:sz w:val="22"/>
          <w:szCs w:val="22"/>
          <w:lang w:val="it-IT"/>
        </w:rPr>
        <w:t xml:space="preserve"> de intrare la ob</w:t>
      </w:r>
      <w:r w:rsidR="00A76DB0">
        <w:rPr>
          <w:rFonts w:ascii="Calibri" w:hAnsi="Calibri" w:cs="Calibri"/>
          <w:sz w:val="22"/>
          <w:szCs w:val="22"/>
          <w:lang w:val="it-IT"/>
        </w:rPr>
        <w:t>iectivele turistice;</w:t>
      </w:r>
    </w:p>
    <w:p w:rsidR="0081441E" w:rsidRPr="006F6199" w:rsidRDefault="00FC71AB" w:rsidP="00F91171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</w:t>
      </w:r>
      <w:r w:rsidR="00CD4288" w:rsidRPr="006F6199">
        <w:rPr>
          <w:rFonts w:ascii="Calibri" w:hAnsi="Calibri" w:cs="Calibri"/>
          <w:sz w:val="22"/>
          <w:szCs w:val="22"/>
          <w:lang w:val="it-IT"/>
        </w:rPr>
        <w:t xml:space="preserve">sigurarea medicala </w:t>
      </w:r>
      <w:r w:rsidR="00A76DB0">
        <w:rPr>
          <w:rFonts w:ascii="Calibri" w:hAnsi="Calibri" w:cs="Calibri"/>
          <w:sz w:val="22"/>
          <w:szCs w:val="22"/>
          <w:lang w:val="it-IT"/>
        </w:rPr>
        <w:t>si</w:t>
      </w:r>
      <w:r w:rsidR="00CD4288" w:rsidRPr="006F6199">
        <w:rPr>
          <w:rFonts w:ascii="Calibri" w:hAnsi="Calibri" w:cs="Calibri"/>
          <w:sz w:val="22"/>
          <w:szCs w:val="22"/>
          <w:lang w:val="it-IT"/>
        </w:rPr>
        <w:t xml:space="preserve"> storno</w:t>
      </w:r>
      <w:r>
        <w:rPr>
          <w:rFonts w:ascii="Calibri" w:hAnsi="Calibri" w:cs="Calibri"/>
          <w:sz w:val="22"/>
          <w:szCs w:val="22"/>
          <w:lang w:val="it-IT"/>
        </w:rPr>
        <w:t xml:space="preserve"> – optionale, dar</w:t>
      </w:r>
      <w:r w:rsidR="00CD4288" w:rsidRPr="006F6199">
        <w:rPr>
          <w:rFonts w:ascii="Calibri" w:hAnsi="Calibri" w:cs="Calibri"/>
          <w:sz w:val="22"/>
          <w:szCs w:val="22"/>
          <w:lang w:val="it-IT"/>
        </w:rPr>
        <w:t xml:space="preserve"> recomandate</w:t>
      </w:r>
      <w:r>
        <w:rPr>
          <w:rFonts w:ascii="Calibri" w:hAnsi="Calibri" w:cs="Calibri"/>
          <w:sz w:val="22"/>
          <w:szCs w:val="22"/>
          <w:lang w:val="it-IT"/>
        </w:rPr>
        <w:t>.</w:t>
      </w:r>
    </w:p>
    <w:p w:rsidR="006A1C09" w:rsidRPr="006F6199" w:rsidRDefault="006A1C09" w:rsidP="006C445D">
      <w:pPr>
        <w:spacing w:before="60" w:line="240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 w:rsidRPr="006F6199">
        <w:rPr>
          <w:rFonts w:ascii="Calibri" w:hAnsi="Calibri" w:cs="Calibri"/>
          <w:b/>
          <w:bCs/>
          <w:sz w:val="22"/>
          <w:szCs w:val="22"/>
          <w:lang w:val="en-US"/>
        </w:rPr>
        <w:t>Excursii</w:t>
      </w:r>
      <w:proofErr w:type="spellEnd"/>
      <w:r w:rsidRPr="006F6199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6F6199">
        <w:rPr>
          <w:rFonts w:ascii="Calibri" w:hAnsi="Calibri" w:cs="Calibri"/>
          <w:b/>
          <w:bCs/>
          <w:sz w:val="22"/>
          <w:szCs w:val="22"/>
          <w:lang w:val="en-US"/>
        </w:rPr>
        <w:t>optionale</w:t>
      </w:r>
      <w:proofErr w:type="spellEnd"/>
      <w:r w:rsidR="009D7DDF" w:rsidRPr="006F6199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1E3C7B" w:rsidRPr="006F6199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3E09C1" w:rsidRPr="006F6199" w:rsidRDefault="00A76DB0" w:rsidP="00FC71AB">
      <w:pPr>
        <w:numPr>
          <w:ilvl w:val="0"/>
          <w:numId w:val="9"/>
        </w:numPr>
        <w:spacing w:line="240" w:lineRule="auto"/>
        <w:ind w:left="288" w:hanging="288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Toldeo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: 28 euro/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persoana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include: transport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si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asistenta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turistica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limba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roamana</w:t>
      </w:r>
      <w:proofErr w:type="spellEnd"/>
      <w:r w:rsidR="00FC71AB">
        <w:rPr>
          <w:rFonts w:ascii="Calibri" w:hAnsi="Calibri" w:cs="Calibri"/>
          <w:sz w:val="22"/>
          <w:szCs w:val="22"/>
          <w:lang w:val="en-US"/>
        </w:rPr>
        <w:t>.</w:t>
      </w:r>
    </w:p>
    <w:p w:rsidR="003E09C1" w:rsidRPr="006F6199" w:rsidRDefault="00A76DB0" w:rsidP="00FC71AB">
      <w:pPr>
        <w:numPr>
          <w:ilvl w:val="0"/>
          <w:numId w:val="9"/>
        </w:numPr>
        <w:spacing w:line="240" w:lineRule="auto"/>
        <w:ind w:left="288" w:hanging="28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Gibraltar: 40 euro/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persoana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include: minibus </w:t>
      </w:r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local,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bilet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intrare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si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asistenta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turistica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limba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roamana</w:t>
      </w:r>
      <w:proofErr w:type="spellEnd"/>
      <w:r w:rsidR="00FC71AB">
        <w:rPr>
          <w:rFonts w:ascii="Calibri" w:hAnsi="Calibri" w:cs="Calibri"/>
          <w:sz w:val="22"/>
          <w:szCs w:val="22"/>
          <w:lang w:val="en-US"/>
        </w:rPr>
        <w:t>.</w:t>
      </w:r>
    </w:p>
    <w:p w:rsidR="003E09C1" w:rsidRPr="006F6199" w:rsidRDefault="00A76DB0" w:rsidP="00FC71AB">
      <w:pPr>
        <w:numPr>
          <w:ilvl w:val="0"/>
          <w:numId w:val="9"/>
        </w:numPr>
        <w:spacing w:line="240" w:lineRule="auto"/>
        <w:ind w:left="288" w:hanging="288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Alhambra: 40 e</w:t>
      </w:r>
      <w:r w:rsidR="003E09C1" w:rsidRPr="006F6199">
        <w:rPr>
          <w:rFonts w:ascii="Calibri" w:hAnsi="Calibri" w:cs="Calibri"/>
          <w:sz w:val="22"/>
          <w:szCs w:val="22"/>
          <w:lang w:val="en-US"/>
        </w:rPr>
        <w:t>uro/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persoana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>, inc</w:t>
      </w:r>
      <w:r>
        <w:rPr>
          <w:rFonts w:ascii="Calibri" w:hAnsi="Calibri" w:cs="Calibri"/>
          <w:sz w:val="22"/>
          <w:szCs w:val="22"/>
          <w:lang w:val="en-US"/>
        </w:rPr>
        <w:t xml:space="preserve">lude: transport cu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autocarul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taxe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de drum,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ghid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local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vorbitor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limba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engleza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asistenta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turistica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limba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romana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vizita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la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Complexul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Alhambra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09C1" w:rsidRPr="006F6199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Gradinile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si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Palatul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Generalife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Fortareata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Alcazaba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="003E09C1" w:rsidRPr="006F6199">
        <w:rPr>
          <w:rFonts w:ascii="Calibri" w:hAnsi="Calibri" w:cs="Calibri"/>
          <w:sz w:val="22"/>
          <w:szCs w:val="22"/>
          <w:lang w:val="en-US"/>
        </w:rPr>
        <w:t>si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Palatul</w:t>
      </w:r>
      <w:proofErr w:type="spellEnd"/>
      <w:proofErr w:type="gram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lui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Carol al V-lea)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si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audio. Se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achita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la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inscriere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rezervarea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se face cu minim 2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luni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inainte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calatorie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>.</w:t>
      </w:r>
    </w:p>
    <w:p w:rsidR="00F22CF3" w:rsidRPr="006F6199" w:rsidRDefault="00A76DB0" w:rsidP="00FC71AB">
      <w:pPr>
        <w:numPr>
          <w:ilvl w:val="0"/>
          <w:numId w:val="9"/>
        </w:numPr>
        <w:spacing w:line="240" w:lineRule="auto"/>
        <w:ind w:left="288" w:hanging="288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Sintra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- 55 e</w:t>
      </w:r>
      <w:r w:rsidR="003E09C1" w:rsidRPr="006F6199">
        <w:rPr>
          <w:rFonts w:ascii="Calibri" w:hAnsi="Calibri" w:cs="Calibri"/>
          <w:sz w:val="22"/>
          <w:szCs w:val="22"/>
          <w:lang w:val="en-US"/>
        </w:rPr>
        <w:t>uro/</w:t>
      </w:r>
      <w:r w:rsidRPr="00A76DB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  <w:lang w:val="en-US"/>
        </w:rPr>
        <w:t>persoana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. Include: transport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autocar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intrari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asistenta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turistica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in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limba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  <w:lang w:val="en-US"/>
        </w:rPr>
        <w:t>romana</w:t>
      </w:r>
      <w:proofErr w:type="spellEnd"/>
      <w:r w:rsidR="003E09C1" w:rsidRPr="006F6199">
        <w:rPr>
          <w:rFonts w:ascii="Calibri" w:hAnsi="Calibri" w:cs="Calibri"/>
          <w:sz w:val="22"/>
          <w:szCs w:val="22"/>
          <w:lang w:val="en-US"/>
        </w:rPr>
        <w:t>.</w:t>
      </w:r>
    </w:p>
    <w:p w:rsidR="00133B78" w:rsidRPr="006F6199" w:rsidRDefault="00CD4288" w:rsidP="006C445D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F6199">
        <w:rPr>
          <w:rFonts w:ascii="Calibri" w:hAnsi="Calibri" w:cs="Calibri"/>
          <w:b/>
          <w:sz w:val="22"/>
          <w:szCs w:val="22"/>
        </w:rPr>
        <w:t>Orar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zbor</w:t>
      </w:r>
      <w:proofErr w:type="spellEnd"/>
      <w:r w:rsidRPr="006F619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b/>
          <w:sz w:val="22"/>
          <w:szCs w:val="22"/>
        </w:rPr>
        <w:t>informativ</w:t>
      </w:r>
      <w:proofErr w:type="spellEnd"/>
      <w:r w:rsidR="00B45C9A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B45C9A">
        <w:rPr>
          <w:rFonts w:ascii="Calibri" w:hAnsi="Calibri" w:cs="Calibri"/>
          <w:b/>
          <w:sz w:val="22"/>
          <w:szCs w:val="22"/>
        </w:rPr>
        <w:t>compania</w:t>
      </w:r>
      <w:proofErr w:type="spellEnd"/>
      <w:r w:rsidR="00B45C9A">
        <w:rPr>
          <w:rFonts w:ascii="Calibri" w:hAnsi="Calibri" w:cs="Calibri"/>
          <w:b/>
          <w:sz w:val="22"/>
          <w:szCs w:val="22"/>
        </w:rPr>
        <w:t xml:space="preserve"> TAROM</w:t>
      </w:r>
      <w:r w:rsidRPr="006F6199">
        <w:rPr>
          <w:rFonts w:ascii="Calibri" w:hAnsi="Calibri" w:cs="Calibri"/>
          <w:b/>
          <w:sz w:val="22"/>
          <w:szCs w:val="22"/>
        </w:rPr>
        <w:t>:</w:t>
      </w:r>
    </w:p>
    <w:p w:rsidR="00CD4288" w:rsidRPr="006F6199" w:rsidRDefault="00CD4288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Bucuresti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O</w:t>
      </w:r>
      <w:r w:rsidR="00B45C9A">
        <w:rPr>
          <w:rFonts w:ascii="Calibri" w:hAnsi="Calibri" w:cs="Calibri"/>
          <w:sz w:val="22"/>
          <w:szCs w:val="22"/>
        </w:rPr>
        <w:t>topeni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r w:rsidR="00A76DB0" w:rsidRPr="006F6199">
        <w:rPr>
          <w:rFonts w:ascii="Calibri" w:hAnsi="Calibri" w:cs="Calibri"/>
          <w:sz w:val="22"/>
          <w:szCs w:val="22"/>
        </w:rPr>
        <w:t xml:space="preserve">08:10 </w:t>
      </w:r>
      <w:r w:rsidRPr="006F6199">
        <w:rPr>
          <w:rFonts w:ascii="Calibri" w:hAnsi="Calibri" w:cs="Calibri"/>
          <w:sz w:val="22"/>
          <w:szCs w:val="22"/>
        </w:rPr>
        <w:t>– Ma</w:t>
      </w:r>
      <w:r w:rsidR="00A76DB0">
        <w:rPr>
          <w:rFonts w:ascii="Calibri" w:hAnsi="Calibri" w:cs="Calibri"/>
          <w:sz w:val="22"/>
          <w:szCs w:val="22"/>
        </w:rPr>
        <w:t>drid</w:t>
      </w:r>
      <w:r w:rsidR="00D36127" w:rsidRPr="006F6199">
        <w:rPr>
          <w:rFonts w:ascii="Calibri" w:hAnsi="Calibri" w:cs="Calibri"/>
          <w:sz w:val="22"/>
          <w:szCs w:val="22"/>
        </w:rPr>
        <w:t xml:space="preserve"> 11:15 </w:t>
      </w:r>
    </w:p>
    <w:p w:rsidR="00CD4288" w:rsidRPr="006F6199" w:rsidRDefault="00CD4288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F6199">
        <w:rPr>
          <w:rFonts w:ascii="Calibri" w:hAnsi="Calibri" w:cs="Calibri"/>
          <w:sz w:val="22"/>
          <w:szCs w:val="22"/>
        </w:rPr>
        <w:t>Barcelona</w:t>
      </w:r>
      <w:r w:rsidR="00B45C9A">
        <w:rPr>
          <w:rFonts w:ascii="Calibri" w:hAnsi="Calibri" w:cs="Calibri"/>
          <w:sz w:val="22"/>
          <w:szCs w:val="22"/>
        </w:rPr>
        <w:t xml:space="preserve"> – El </w:t>
      </w:r>
      <w:proofErr w:type="spellStart"/>
      <w:r w:rsidR="00B45C9A">
        <w:rPr>
          <w:rFonts w:ascii="Calibri" w:hAnsi="Calibri" w:cs="Calibri"/>
          <w:sz w:val="22"/>
          <w:szCs w:val="22"/>
        </w:rPr>
        <w:t>Prat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r w:rsidR="00A76DB0" w:rsidRPr="006F6199">
        <w:rPr>
          <w:rFonts w:ascii="Calibri" w:hAnsi="Calibri" w:cs="Calibri"/>
          <w:sz w:val="22"/>
          <w:szCs w:val="22"/>
        </w:rPr>
        <w:t xml:space="preserve">11:30 </w:t>
      </w:r>
      <w:r w:rsidR="00A76DB0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A76DB0">
        <w:rPr>
          <w:rFonts w:ascii="Calibri" w:hAnsi="Calibri" w:cs="Calibri"/>
          <w:sz w:val="22"/>
          <w:szCs w:val="22"/>
        </w:rPr>
        <w:t>Bucuresti</w:t>
      </w:r>
      <w:proofErr w:type="spellEnd"/>
      <w:r w:rsidR="00D36127" w:rsidRPr="006F6199">
        <w:rPr>
          <w:rFonts w:ascii="Calibri" w:hAnsi="Calibri" w:cs="Calibri"/>
          <w:sz w:val="22"/>
          <w:szCs w:val="22"/>
        </w:rPr>
        <w:t xml:space="preserve"> </w:t>
      </w:r>
      <w:r w:rsidR="00B45C9A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A76DB0">
        <w:rPr>
          <w:rFonts w:ascii="Calibri" w:hAnsi="Calibri" w:cs="Calibri"/>
          <w:sz w:val="22"/>
          <w:szCs w:val="22"/>
        </w:rPr>
        <w:t>O</w:t>
      </w:r>
      <w:r w:rsidR="00B45C9A">
        <w:rPr>
          <w:rFonts w:ascii="Calibri" w:hAnsi="Calibri" w:cs="Calibri"/>
          <w:sz w:val="22"/>
          <w:szCs w:val="22"/>
        </w:rPr>
        <w:t>openi</w:t>
      </w:r>
      <w:proofErr w:type="spellEnd"/>
      <w:r w:rsidR="00B45C9A">
        <w:rPr>
          <w:rFonts w:ascii="Calibri" w:hAnsi="Calibri" w:cs="Calibri"/>
          <w:sz w:val="22"/>
          <w:szCs w:val="22"/>
        </w:rPr>
        <w:t xml:space="preserve"> </w:t>
      </w:r>
      <w:r w:rsidR="00D36127" w:rsidRPr="006F6199">
        <w:rPr>
          <w:rFonts w:ascii="Calibri" w:hAnsi="Calibri" w:cs="Calibri"/>
          <w:sz w:val="22"/>
          <w:szCs w:val="22"/>
        </w:rPr>
        <w:t>15:35</w:t>
      </w:r>
    </w:p>
    <w:p w:rsidR="00CD4288" w:rsidRPr="006F6199" w:rsidRDefault="00CD4288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F6199">
        <w:rPr>
          <w:rFonts w:ascii="Calibri" w:hAnsi="Calibri" w:cs="Calibri"/>
          <w:sz w:val="22"/>
          <w:szCs w:val="22"/>
        </w:rPr>
        <w:t>*</w:t>
      </w:r>
      <w:proofErr w:type="spellStart"/>
      <w:r w:rsidR="00A76DB0">
        <w:rPr>
          <w:rFonts w:ascii="Calibri" w:hAnsi="Calibri" w:cs="Calibri"/>
          <w:sz w:val="22"/>
          <w:szCs w:val="22"/>
        </w:rPr>
        <w:t>Atat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</w:rPr>
        <w:t>c</w:t>
      </w:r>
      <w:r w:rsidRPr="006F6199">
        <w:rPr>
          <w:rFonts w:ascii="Calibri" w:hAnsi="Calibri" w:cs="Calibri"/>
          <w:sz w:val="22"/>
          <w:szCs w:val="22"/>
        </w:rPr>
        <w:t>ompania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aeriana</w:t>
      </w:r>
      <w:proofErr w:type="spellEnd"/>
      <w:r w:rsidR="00A76DB0">
        <w:rPr>
          <w:rFonts w:ascii="Calibri" w:hAnsi="Calibri" w:cs="Calibri"/>
          <w:sz w:val="22"/>
          <w:szCs w:val="22"/>
        </w:rPr>
        <w:t>,</w:t>
      </w:r>
      <w:r w:rsidRPr="006F6199">
        <w:rPr>
          <w:rFonts w:ascii="Calibri" w:hAnsi="Calibri" w:cs="Calibri"/>
          <w:sz w:val="22"/>
          <w:szCs w:val="22"/>
        </w:rPr>
        <w:t xml:space="preserve"> cat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orarul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</w:rPr>
        <w:t>zbor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se pot </w:t>
      </w:r>
      <w:proofErr w:type="spellStart"/>
      <w:r w:rsidRPr="006F6199">
        <w:rPr>
          <w:rFonts w:ascii="Calibri" w:hAnsi="Calibri" w:cs="Calibri"/>
          <w:sz w:val="22"/>
          <w:szCs w:val="22"/>
        </w:rPr>
        <w:t>modifica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pana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la data </w:t>
      </w:r>
      <w:proofErr w:type="spellStart"/>
      <w:r w:rsidRPr="006F6199">
        <w:rPr>
          <w:rFonts w:ascii="Calibri" w:hAnsi="Calibri" w:cs="Calibri"/>
          <w:sz w:val="22"/>
          <w:szCs w:val="22"/>
        </w:rPr>
        <w:t>calatoriei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</w:p>
    <w:p w:rsidR="002933D5" w:rsidRPr="002933D5" w:rsidRDefault="00A147F4" w:rsidP="006C445D">
      <w:pPr>
        <w:spacing w:before="60" w:line="240" w:lineRule="auto"/>
        <w:jc w:val="both"/>
        <w:rPr>
          <w:rFonts w:ascii="Calibri" w:hAnsi="Calibri" w:cs="Calibri"/>
          <w:b/>
          <w:lang w:val="it-IT"/>
        </w:rPr>
      </w:pPr>
      <w:r w:rsidRPr="002933D5">
        <w:rPr>
          <w:rFonts w:ascii="Calibri" w:hAnsi="Calibri" w:cs="Calibri"/>
          <w:b/>
          <w:lang w:val="it-IT"/>
        </w:rPr>
        <w:t>Hoteluri:</w:t>
      </w:r>
    </w:p>
    <w:p w:rsidR="00A147F4" w:rsidRPr="00A76DB0" w:rsidRDefault="00A76DB0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 w:rsidRPr="00B45C9A">
        <w:rPr>
          <w:rFonts w:ascii="Calibri" w:hAnsi="Calibri" w:cs="Calibri"/>
          <w:b/>
          <w:sz w:val="22"/>
          <w:szCs w:val="22"/>
          <w:lang w:val="it-IT"/>
        </w:rPr>
        <w:t>Madrid</w:t>
      </w:r>
      <w:r w:rsidR="006C445D">
        <w:rPr>
          <w:rFonts w:ascii="Calibri" w:hAnsi="Calibri" w:cs="Calibri"/>
          <w:b/>
          <w:sz w:val="22"/>
          <w:szCs w:val="22"/>
          <w:lang w:val="it-IT"/>
        </w:rPr>
        <w:t>:</w:t>
      </w:r>
      <w:r w:rsidRPr="00B45C9A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2933D5" w:rsidRPr="00B45C9A">
        <w:rPr>
          <w:rFonts w:ascii="Calibri" w:hAnsi="Calibri" w:cs="Calibri"/>
          <w:sz w:val="22"/>
          <w:szCs w:val="22"/>
        </w:rPr>
        <w:t>Hote</w:t>
      </w:r>
      <w:r w:rsidR="002933D5" w:rsidRPr="00A76DB0">
        <w:rPr>
          <w:rFonts w:ascii="Calibri" w:hAnsi="Calibri" w:cs="Calibri"/>
          <w:sz w:val="22"/>
          <w:szCs w:val="22"/>
        </w:rPr>
        <w:t xml:space="preserve">l </w:t>
      </w:r>
      <w:proofErr w:type="spellStart"/>
      <w:r w:rsidRPr="00A76DB0">
        <w:rPr>
          <w:rFonts w:ascii="Calibri" w:hAnsi="Calibri" w:cs="Calibri"/>
          <w:sz w:val="22"/>
          <w:szCs w:val="22"/>
        </w:rPr>
        <w:t>Vertice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6DB0">
        <w:rPr>
          <w:rFonts w:ascii="Calibri" w:hAnsi="Calibri" w:cs="Calibri"/>
          <w:sz w:val="22"/>
          <w:szCs w:val="22"/>
        </w:rPr>
        <w:t>Roomspace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Madrid 3*,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 Laguna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Dalga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4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sau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 similar.</w:t>
      </w:r>
    </w:p>
    <w:p w:rsidR="002933D5" w:rsidRPr="00A76DB0" w:rsidRDefault="00A76DB0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45C9A">
        <w:rPr>
          <w:rFonts w:ascii="Calibri" w:hAnsi="Calibri" w:cs="Calibri"/>
          <w:b/>
          <w:sz w:val="22"/>
          <w:szCs w:val="22"/>
          <w:lang w:val="it-IT"/>
        </w:rPr>
        <w:t>Porto</w:t>
      </w:r>
      <w:r w:rsidR="006C445D">
        <w:rPr>
          <w:rFonts w:ascii="Calibri" w:hAnsi="Calibri" w:cs="Calibri"/>
          <w:b/>
          <w:sz w:val="22"/>
          <w:szCs w:val="22"/>
          <w:lang w:val="it-IT"/>
        </w:rPr>
        <w:t>:</w:t>
      </w:r>
      <w:r w:rsidRPr="00B45C9A">
        <w:rPr>
          <w:rFonts w:ascii="Calibri" w:hAnsi="Calibri" w:cs="Calibri"/>
          <w:b/>
          <w:sz w:val="22"/>
          <w:szCs w:val="22"/>
        </w:rPr>
        <w:t xml:space="preserve"> </w:t>
      </w:r>
      <w:r w:rsidR="002933D5" w:rsidRPr="00B45C9A">
        <w:rPr>
          <w:rFonts w:ascii="Calibri" w:hAnsi="Calibri" w:cs="Calibri"/>
          <w:sz w:val="22"/>
          <w:szCs w:val="22"/>
        </w:rPr>
        <w:t xml:space="preserve">Hotel </w:t>
      </w:r>
      <w:r w:rsidR="00A147F4" w:rsidRPr="00B45C9A">
        <w:rPr>
          <w:rFonts w:ascii="Calibri" w:hAnsi="Calibri" w:cs="Calibri"/>
          <w:sz w:val="22"/>
          <w:szCs w:val="22"/>
        </w:rPr>
        <w:t>C</w:t>
      </w:r>
      <w:r w:rsidR="00A147F4" w:rsidRPr="00A76DB0">
        <w:rPr>
          <w:rFonts w:ascii="Calibri" w:hAnsi="Calibri" w:cs="Calibri"/>
          <w:sz w:val="22"/>
          <w:szCs w:val="22"/>
        </w:rPr>
        <w:t xml:space="preserve">omfort Inn Braga 3*, EN 14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Ferreiros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Rua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Damiana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 Maria da Silva n 20</w:t>
      </w:r>
      <w:r w:rsidRPr="00A76DB0">
        <w:rPr>
          <w:rFonts w:ascii="Calibri" w:hAnsi="Calibri" w:cs="Calibri"/>
          <w:sz w:val="22"/>
          <w:szCs w:val="22"/>
        </w:rPr>
        <w:t xml:space="preserve"> – </w:t>
      </w:r>
      <w:r w:rsidR="00A147F4" w:rsidRPr="00A76DB0">
        <w:rPr>
          <w:rFonts w:ascii="Calibri" w:hAnsi="Calibri" w:cs="Calibri"/>
          <w:sz w:val="22"/>
          <w:szCs w:val="22"/>
        </w:rPr>
        <w:t xml:space="preserve">Braga  </w:t>
      </w:r>
      <w:proofErr w:type="spellStart"/>
      <w:r w:rsidR="00A147F4" w:rsidRPr="00A76DB0">
        <w:rPr>
          <w:rFonts w:ascii="Calibri" w:hAnsi="Calibri" w:cs="Calibri"/>
          <w:sz w:val="22"/>
          <w:szCs w:val="22"/>
        </w:rPr>
        <w:t>sau</w:t>
      </w:r>
      <w:proofErr w:type="spellEnd"/>
      <w:r w:rsidR="00A147F4" w:rsidRPr="00A76DB0">
        <w:rPr>
          <w:rFonts w:ascii="Calibri" w:hAnsi="Calibri" w:cs="Calibri"/>
          <w:sz w:val="22"/>
          <w:szCs w:val="22"/>
        </w:rPr>
        <w:t xml:space="preserve"> similar.</w:t>
      </w:r>
      <w:r w:rsidR="002933D5" w:rsidRPr="00A76DB0">
        <w:rPr>
          <w:rFonts w:ascii="Calibri" w:hAnsi="Calibri" w:cs="Calibri"/>
          <w:sz w:val="22"/>
          <w:szCs w:val="22"/>
        </w:rPr>
        <w:t xml:space="preserve"> </w:t>
      </w:r>
    </w:p>
    <w:p w:rsidR="00A147F4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B45C9A">
        <w:rPr>
          <w:rFonts w:ascii="Calibri" w:hAnsi="Calibri" w:cs="Calibri"/>
          <w:b/>
          <w:sz w:val="22"/>
          <w:szCs w:val="22"/>
        </w:rPr>
        <w:t>Lisabona</w:t>
      </w:r>
      <w:proofErr w:type="spellEnd"/>
      <w:r w:rsidR="006C445D">
        <w:rPr>
          <w:rFonts w:ascii="Calibri" w:hAnsi="Calibri" w:cs="Calibri"/>
          <w:b/>
          <w:sz w:val="22"/>
          <w:szCs w:val="22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</w:rPr>
        <w:t xml:space="preserve"> </w:t>
      </w:r>
      <w:r w:rsidRPr="00B45C9A">
        <w:rPr>
          <w:rFonts w:ascii="Calibri" w:hAnsi="Calibri" w:cs="Calibri"/>
          <w:sz w:val="22"/>
          <w:szCs w:val="22"/>
        </w:rPr>
        <w:t>Hot</w:t>
      </w:r>
      <w:r w:rsidRPr="00A76DB0">
        <w:rPr>
          <w:rFonts w:ascii="Calibri" w:hAnsi="Calibri" w:cs="Calibri"/>
          <w:sz w:val="22"/>
          <w:szCs w:val="22"/>
        </w:rPr>
        <w:t xml:space="preserve">el </w:t>
      </w:r>
      <w:proofErr w:type="spellStart"/>
      <w:r w:rsidRPr="00A76DB0">
        <w:rPr>
          <w:rFonts w:ascii="Calibri" w:hAnsi="Calibri" w:cs="Calibri"/>
          <w:sz w:val="22"/>
          <w:szCs w:val="22"/>
        </w:rPr>
        <w:t>Vip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Inn Berna 3*,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r w:rsidRPr="00A76DB0">
        <w:rPr>
          <w:rFonts w:ascii="Calibri" w:hAnsi="Calibri" w:cs="Calibri"/>
          <w:sz w:val="22"/>
          <w:szCs w:val="22"/>
        </w:rPr>
        <w:t xml:space="preserve">Antonio </w:t>
      </w:r>
      <w:proofErr w:type="spellStart"/>
      <w:r w:rsidRPr="00A76DB0">
        <w:rPr>
          <w:rFonts w:ascii="Calibri" w:hAnsi="Calibri" w:cs="Calibri"/>
          <w:sz w:val="22"/>
          <w:szCs w:val="22"/>
        </w:rPr>
        <w:t>Serpa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13 </w:t>
      </w:r>
      <w:proofErr w:type="spellStart"/>
      <w:r w:rsidRPr="00A76DB0">
        <w:rPr>
          <w:rFonts w:ascii="Calibri" w:hAnsi="Calibri" w:cs="Calibri"/>
          <w:sz w:val="22"/>
          <w:szCs w:val="22"/>
        </w:rPr>
        <w:t>sau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similar. </w:t>
      </w:r>
    </w:p>
    <w:p w:rsidR="00A147F4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45C9A">
        <w:rPr>
          <w:rFonts w:ascii="Calibri" w:hAnsi="Calibri" w:cs="Calibri"/>
          <w:b/>
          <w:sz w:val="22"/>
          <w:szCs w:val="22"/>
        </w:rPr>
        <w:t>Cordoba</w:t>
      </w:r>
      <w:r w:rsidR="006C445D">
        <w:rPr>
          <w:rFonts w:ascii="Calibri" w:hAnsi="Calibri" w:cs="Calibri"/>
          <w:b/>
          <w:sz w:val="22"/>
          <w:szCs w:val="22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</w:rPr>
        <w:t xml:space="preserve"> </w:t>
      </w:r>
      <w:r w:rsidRPr="00B45C9A">
        <w:rPr>
          <w:rFonts w:ascii="Calibri" w:hAnsi="Calibri" w:cs="Calibri"/>
          <w:sz w:val="22"/>
          <w:szCs w:val="22"/>
        </w:rPr>
        <w:t xml:space="preserve">NH </w:t>
      </w:r>
      <w:r w:rsidRPr="00A76DB0">
        <w:rPr>
          <w:rFonts w:ascii="Calibri" w:hAnsi="Calibri" w:cs="Calibri"/>
          <w:sz w:val="22"/>
          <w:szCs w:val="22"/>
        </w:rPr>
        <w:t xml:space="preserve">Cordoba </w:t>
      </w:r>
      <w:proofErr w:type="spellStart"/>
      <w:r w:rsidRPr="00A76DB0">
        <w:rPr>
          <w:rFonts w:ascii="Calibri" w:hAnsi="Calibri" w:cs="Calibri"/>
          <w:sz w:val="22"/>
          <w:szCs w:val="22"/>
        </w:rPr>
        <w:t>Califa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3*, </w:t>
      </w:r>
      <w:proofErr w:type="spellStart"/>
      <w:r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Lope De </w:t>
      </w:r>
      <w:proofErr w:type="spellStart"/>
      <w:r w:rsidRPr="00A76DB0">
        <w:rPr>
          <w:rFonts w:ascii="Calibri" w:hAnsi="Calibri" w:cs="Calibri"/>
          <w:sz w:val="22"/>
          <w:szCs w:val="22"/>
        </w:rPr>
        <w:t>H</w:t>
      </w:r>
      <w:r w:rsidR="00A76DB0">
        <w:rPr>
          <w:rFonts w:ascii="Calibri" w:hAnsi="Calibri" w:cs="Calibri"/>
          <w:sz w:val="22"/>
          <w:szCs w:val="22"/>
        </w:rPr>
        <w:t>oces</w:t>
      </w:r>
      <w:proofErr w:type="spellEnd"/>
      <w:r w:rsidR="00A76DB0">
        <w:rPr>
          <w:rFonts w:ascii="Calibri" w:hAnsi="Calibri" w:cs="Calibri"/>
          <w:sz w:val="22"/>
          <w:szCs w:val="22"/>
        </w:rPr>
        <w:t xml:space="preserve"> 14 </w:t>
      </w:r>
      <w:proofErr w:type="spellStart"/>
      <w:r w:rsidRPr="00A76DB0">
        <w:rPr>
          <w:rFonts w:ascii="Calibri" w:hAnsi="Calibri" w:cs="Calibri"/>
          <w:sz w:val="22"/>
          <w:szCs w:val="22"/>
        </w:rPr>
        <w:t>sau</w:t>
      </w:r>
      <w:proofErr w:type="spellEnd"/>
      <w:r w:rsidRPr="00A76DB0">
        <w:rPr>
          <w:rFonts w:ascii="Calibri" w:hAnsi="Calibri" w:cs="Calibri"/>
          <w:sz w:val="22"/>
          <w:szCs w:val="22"/>
        </w:rPr>
        <w:t xml:space="preserve"> similar.  </w:t>
      </w:r>
    </w:p>
    <w:p w:rsidR="002933D5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</w:pPr>
      <w:r w:rsidRPr="00B45C9A">
        <w:rPr>
          <w:rFonts w:ascii="Calibri" w:hAnsi="Calibri" w:cs="Calibri"/>
          <w:b/>
          <w:sz w:val="22"/>
          <w:szCs w:val="22"/>
        </w:rPr>
        <w:t>Sevilla</w:t>
      </w:r>
      <w:r w:rsidR="006C445D">
        <w:rPr>
          <w:rFonts w:ascii="Calibri" w:hAnsi="Calibri" w:cs="Calibri"/>
          <w:b/>
          <w:sz w:val="22"/>
          <w:szCs w:val="22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</w:rPr>
        <w:t xml:space="preserve"> </w:t>
      </w:r>
      <w:r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Hotel </w:t>
      </w:r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Doñ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a Carmela 3*, </w:t>
      </w:r>
      <w:r w:rsidR="00A76DB0" w:rsidRPr="00A76DB0">
        <w:rPr>
          <w:rFonts w:ascii="Calibri" w:hAnsi="Calibri" w:cs="Calibri"/>
          <w:sz w:val="22"/>
          <w:szCs w:val="22"/>
        </w:rPr>
        <w:t xml:space="preserve">Calle 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De Jerez, 72 </w:t>
      </w:r>
      <w:proofErr w:type="spellStart"/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sau</w:t>
      </w:r>
      <w:proofErr w:type="spellEnd"/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similar.  </w:t>
      </w:r>
    </w:p>
    <w:p w:rsidR="002933D5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</w:pPr>
      <w:r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>Granada</w:t>
      </w:r>
      <w:r w:rsidR="006C445D">
        <w:rPr>
          <w:rFonts w:ascii="Calibri" w:hAnsi="Calibri" w:cs="Calibri"/>
          <w:b/>
          <w:sz w:val="22"/>
          <w:szCs w:val="22"/>
          <w:bdr w:val="none" w:sz="0" w:space="0" w:color="auto" w:frame="1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>Dau</w:t>
      </w:r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ro</w:t>
      </w:r>
      <w:proofErr w:type="spellEnd"/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Gran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ada 3*,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Acera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Del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Darro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19 </w:t>
      </w:r>
      <w:proofErr w:type="spellStart"/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sau</w:t>
      </w:r>
      <w:proofErr w:type="spellEnd"/>
      <w:r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similar. </w:t>
      </w:r>
    </w:p>
    <w:p w:rsidR="002933D5" w:rsidRPr="00A76DB0" w:rsidRDefault="002933D5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</w:pPr>
      <w:r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>Valencia</w:t>
      </w:r>
      <w:r w:rsidR="006C445D">
        <w:rPr>
          <w:rFonts w:ascii="Calibri" w:hAnsi="Calibri" w:cs="Calibri"/>
          <w:b/>
          <w:sz w:val="22"/>
          <w:szCs w:val="22"/>
          <w:bdr w:val="none" w:sz="0" w:space="0" w:color="auto" w:frame="1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="00B247A0"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>Hol</w:t>
      </w:r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iday Inn Express Valencia Bonaire 3*,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Ctro</w:t>
      </w:r>
      <w:proofErr w:type="spellEnd"/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Com. Y De </w:t>
      </w:r>
      <w:proofErr w:type="spellStart"/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Ocio</w:t>
      </w:r>
      <w:proofErr w:type="spellEnd"/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Bonair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Crta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A-3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Salida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345 </w:t>
      </w:r>
      <w:proofErr w:type="spellStart"/>
      <w:r w:rsidR="00A76DB0"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>345</w:t>
      </w:r>
      <w:proofErr w:type="spellEnd"/>
      <w:r w:rsidR="00A76DB0"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247A0"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>sau</w:t>
      </w:r>
      <w:proofErr w:type="spellEnd"/>
      <w:r w:rsidR="00B247A0" w:rsidRPr="00B45C9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simil</w:t>
      </w:r>
      <w:r w:rsidR="00B247A0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ar.</w:t>
      </w:r>
    </w:p>
    <w:p w:rsidR="002933D5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</w:pPr>
      <w:r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>Barcelona</w:t>
      </w:r>
      <w:r w:rsidR="006C445D">
        <w:rPr>
          <w:rFonts w:ascii="Calibri" w:hAnsi="Calibri" w:cs="Calibri"/>
          <w:b/>
          <w:sz w:val="22"/>
          <w:szCs w:val="22"/>
          <w:bdr w:val="none" w:sz="0" w:space="0" w:color="auto" w:frame="1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="00133B78" w:rsidRPr="00B45C9A">
        <w:rPr>
          <w:rFonts w:ascii="Calibri" w:hAnsi="Calibri" w:cs="Calibri"/>
          <w:color w:val="26282A"/>
          <w:sz w:val="22"/>
          <w:szCs w:val="22"/>
        </w:rPr>
        <w:t>H</w:t>
      </w:r>
      <w:r w:rsidR="00133B78" w:rsidRPr="00A76DB0">
        <w:rPr>
          <w:rFonts w:ascii="Calibri" w:hAnsi="Calibri" w:cs="Calibri"/>
          <w:color w:val="26282A"/>
          <w:sz w:val="22"/>
          <w:szCs w:val="22"/>
        </w:rPr>
        <w:t>otel C</w:t>
      </w:r>
      <w:r w:rsidR="00A76DB0">
        <w:rPr>
          <w:rFonts w:ascii="Calibri" w:hAnsi="Calibri" w:cs="Calibri"/>
          <w:color w:val="26282A"/>
          <w:sz w:val="22"/>
          <w:szCs w:val="22"/>
        </w:rPr>
        <w:t xml:space="preserve">anal </w:t>
      </w:r>
      <w:proofErr w:type="spellStart"/>
      <w:r w:rsidR="00A76DB0">
        <w:rPr>
          <w:rFonts w:ascii="Calibri" w:hAnsi="Calibri" w:cs="Calibri"/>
          <w:color w:val="26282A"/>
          <w:sz w:val="22"/>
          <w:szCs w:val="22"/>
        </w:rPr>
        <w:t>Olímpic</w:t>
      </w:r>
      <w:proofErr w:type="spellEnd"/>
      <w:r w:rsidR="00A76DB0">
        <w:rPr>
          <w:rFonts w:ascii="Calibri" w:hAnsi="Calibri" w:cs="Calibri"/>
          <w:color w:val="26282A"/>
          <w:sz w:val="22"/>
          <w:szCs w:val="22"/>
        </w:rPr>
        <w:t xml:space="preserve"> 3*,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Calle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r w:rsidR="00A76DB0">
        <w:rPr>
          <w:rFonts w:ascii="Calibri" w:hAnsi="Calibri" w:cs="Calibri"/>
          <w:color w:val="26282A"/>
          <w:sz w:val="22"/>
          <w:szCs w:val="22"/>
        </w:rPr>
        <w:t xml:space="preserve">La </w:t>
      </w:r>
      <w:proofErr w:type="spellStart"/>
      <w:r w:rsidR="00A76DB0">
        <w:rPr>
          <w:rFonts w:ascii="Calibri" w:hAnsi="Calibri" w:cs="Calibri"/>
          <w:color w:val="26282A"/>
          <w:sz w:val="22"/>
          <w:szCs w:val="22"/>
        </w:rPr>
        <w:t>Ginesta</w:t>
      </w:r>
      <w:proofErr w:type="spellEnd"/>
      <w:r w:rsidR="00A76DB0">
        <w:rPr>
          <w:rFonts w:ascii="Calibri" w:hAnsi="Calibri" w:cs="Calibri"/>
          <w:color w:val="26282A"/>
          <w:sz w:val="22"/>
          <w:szCs w:val="22"/>
        </w:rPr>
        <w:t xml:space="preserve"> </w:t>
      </w:r>
      <w:proofErr w:type="spellStart"/>
      <w:r w:rsidR="00133B78" w:rsidRPr="00A76DB0">
        <w:rPr>
          <w:rFonts w:ascii="Calibri" w:hAnsi="Calibri" w:cs="Calibri"/>
          <w:color w:val="26282A"/>
          <w:sz w:val="22"/>
          <w:szCs w:val="22"/>
        </w:rPr>
        <w:t>sau</w:t>
      </w:r>
      <w:proofErr w:type="spellEnd"/>
      <w:r w:rsidR="00133B78" w:rsidRPr="00A76DB0">
        <w:rPr>
          <w:rFonts w:ascii="Calibri" w:hAnsi="Calibri" w:cs="Calibri"/>
          <w:color w:val="26282A"/>
          <w:sz w:val="22"/>
          <w:szCs w:val="22"/>
        </w:rPr>
        <w:t xml:space="preserve"> similar. </w:t>
      </w:r>
    </w:p>
    <w:p w:rsidR="00A147F4" w:rsidRPr="00A76DB0" w:rsidRDefault="00A147F4" w:rsidP="00F91171">
      <w:pPr>
        <w:numPr>
          <w:ilvl w:val="0"/>
          <w:numId w:val="11"/>
        </w:numPr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>Costa Brava</w:t>
      </w:r>
      <w:r w:rsidR="006C445D">
        <w:rPr>
          <w:rFonts w:ascii="Calibri" w:hAnsi="Calibri" w:cs="Calibri"/>
          <w:b/>
          <w:sz w:val="22"/>
          <w:szCs w:val="22"/>
          <w:bdr w:val="none" w:sz="0" w:space="0" w:color="auto" w:frame="1"/>
        </w:rPr>
        <w:t>:</w:t>
      </w:r>
      <w:r w:rsidR="00A76DB0" w:rsidRPr="00B45C9A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Hotel </w:t>
      </w:r>
      <w:proofErr w:type="spellStart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Ibersol</w:t>
      </w:r>
      <w:proofErr w:type="spellEnd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proofErr w:type="spellStart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Sorra</w:t>
      </w:r>
      <w:proofErr w:type="spellEnd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d'</w:t>
      </w:r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Or 3*,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Passeig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de </w:t>
      </w:r>
      <w:proofErr w:type="spellStart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>Llevant</w:t>
      </w:r>
      <w:proofErr w:type="spellEnd"/>
      <w:r w:rsid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1-3 </w:t>
      </w:r>
      <w:proofErr w:type="spellStart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>sau</w:t>
      </w:r>
      <w:proofErr w:type="spellEnd"/>
      <w:r w:rsidR="00B36781" w:rsidRPr="00A76DB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similar. </w:t>
      </w:r>
    </w:p>
    <w:p w:rsidR="00A147F4" w:rsidRPr="006F6199" w:rsidRDefault="00D36127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F6199">
        <w:rPr>
          <w:rFonts w:ascii="Calibri" w:hAnsi="Calibri" w:cs="Calibri"/>
          <w:sz w:val="22"/>
          <w:szCs w:val="22"/>
        </w:rPr>
        <w:t>*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Hotelurile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sunt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clasificate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conform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standardelor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locale</w:t>
      </w:r>
      <w:r w:rsidR="006A3983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="006A3983">
        <w:rPr>
          <w:rFonts w:ascii="Calibri" w:hAnsi="Calibri" w:cs="Calibri"/>
          <w:sz w:val="22"/>
          <w:szCs w:val="22"/>
        </w:rPr>
        <w:t>a</w:t>
      </w:r>
      <w:r w:rsidR="003E09C1" w:rsidRPr="006F6199">
        <w:rPr>
          <w:rFonts w:ascii="Calibri" w:hAnsi="Calibri" w:cs="Calibri"/>
          <w:sz w:val="22"/>
          <w:szCs w:val="22"/>
        </w:rPr>
        <w:t>ceasta</w:t>
      </w:r>
      <w:proofErr w:type="spellEnd"/>
      <w:r w:rsidR="003E09C1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E09C1" w:rsidRPr="006F6199">
        <w:rPr>
          <w:rFonts w:ascii="Calibri" w:hAnsi="Calibri" w:cs="Calibri"/>
          <w:sz w:val="22"/>
          <w:szCs w:val="22"/>
        </w:rPr>
        <w:t>oferta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vor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nominaliza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saptamana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47F4" w:rsidRPr="006F6199">
        <w:rPr>
          <w:rFonts w:ascii="Calibri" w:hAnsi="Calibri" w:cs="Calibri"/>
          <w:sz w:val="22"/>
          <w:szCs w:val="22"/>
        </w:rPr>
        <w:t>plecarii</w:t>
      </w:r>
      <w:proofErr w:type="spellEnd"/>
      <w:r w:rsidR="00A147F4" w:rsidRPr="006F6199">
        <w:rPr>
          <w:rFonts w:ascii="Calibri" w:hAnsi="Calibri" w:cs="Calibri"/>
          <w:sz w:val="22"/>
          <w:szCs w:val="22"/>
        </w:rPr>
        <w:t>.</w:t>
      </w:r>
    </w:p>
    <w:p w:rsidR="00CD4288" w:rsidRPr="006F6199" w:rsidRDefault="002933D5" w:rsidP="00F91171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lastRenderedPageBreak/>
        <w:t>Note</w:t>
      </w:r>
      <w:r w:rsidR="00CD4288" w:rsidRPr="006F6199">
        <w:rPr>
          <w:rFonts w:ascii="Calibri" w:hAnsi="Calibri" w:cs="Calibri"/>
          <w:b/>
          <w:sz w:val="22"/>
          <w:szCs w:val="22"/>
          <w:lang w:val="it-IT"/>
        </w:rPr>
        <w:t>:</w:t>
      </w:r>
    </w:p>
    <w:p w:rsidR="00555531" w:rsidRDefault="00F22CF3" w:rsidP="00F91171">
      <w:pPr>
        <w:spacing w:line="240" w:lineRule="au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A76DB0">
        <w:rPr>
          <w:rFonts w:ascii="Calibri" w:hAnsi="Calibri" w:cs="Calibri"/>
          <w:b/>
          <w:sz w:val="22"/>
          <w:szCs w:val="22"/>
          <w:lang w:val="it-IT"/>
        </w:rPr>
        <w:t xml:space="preserve">Grup </w:t>
      </w:r>
      <w:r w:rsidR="009D7DDF" w:rsidRPr="00A76DB0">
        <w:rPr>
          <w:rFonts w:ascii="Calibri" w:hAnsi="Calibri" w:cs="Calibri"/>
          <w:b/>
          <w:sz w:val="22"/>
          <w:szCs w:val="22"/>
          <w:lang w:val="it-IT"/>
        </w:rPr>
        <w:t>minim</w:t>
      </w:r>
      <w:r w:rsidRPr="00A76DB0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9D7DDF" w:rsidRPr="00A76DB0">
        <w:rPr>
          <w:rFonts w:ascii="Calibri" w:hAnsi="Calibri" w:cs="Calibri"/>
          <w:b/>
          <w:sz w:val="22"/>
          <w:szCs w:val="22"/>
          <w:lang w:val="it-IT"/>
        </w:rPr>
        <w:t>35</w:t>
      </w:r>
      <w:r w:rsidR="001E3C7B" w:rsidRPr="00A76DB0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555531" w:rsidRPr="00A76DB0">
        <w:rPr>
          <w:rFonts w:ascii="Calibri" w:hAnsi="Calibri" w:cs="Calibri"/>
          <w:b/>
          <w:sz w:val="22"/>
          <w:szCs w:val="22"/>
          <w:lang w:val="it-IT"/>
        </w:rPr>
        <w:t xml:space="preserve">persoane. </w:t>
      </w:r>
      <w:r w:rsidR="00B96ACC" w:rsidRPr="00A76DB0">
        <w:rPr>
          <w:rFonts w:ascii="Calibri" w:hAnsi="Calibri" w:cs="Calibri"/>
          <w:b/>
          <w:sz w:val="22"/>
          <w:szCs w:val="22"/>
          <w:lang w:val="it-IT"/>
        </w:rPr>
        <w:t xml:space="preserve"> </w:t>
      </w:r>
    </w:p>
    <w:p w:rsidR="00A76DB0" w:rsidRPr="00A76DB0" w:rsidRDefault="00A76DB0" w:rsidP="00F91171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6A3983">
        <w:rPr>
          <w:rStyle w:val="Strong"/>
          <w:rFonts w:ascii="Calibri" w:hAnsi="Calibri" w:cs="Calibri"/>
          <w:b w:val="0"/>
          <w:sz w:val="22"/>
          <w:szCs w:val="22"/>
        </w:rPr>
        <w:t>Oferta</w:t>
      </w:r>
      <w:proofErr w:type="spellEnd"/>
      <w:r w:rsidRPr="006A3983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6A3983">
        <w:rPr>
          <w:rStyle w:val="Strong"/>
          <w:rFonts w:ascii="Calibri" w:hAnsi="Calibri" w:cs="Calibri"/>
          <w:b w:val="0"/>
          <w:sz w:val="22"/>
          <w:szCs w:val="22"/>
        </w:rPr>
        <w:t>turistica</w:t>
      </w:r>
      <w:proofErr w:type="spellEnd"/>
      <w:r w:rsidRPr="006A3983">
        <w:rPr>
          <w:rStyle w:val="Strong"/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proofErr w:type="gramStart"/>
      <w:r w:rsidRPr="006A3983">
        <w:rPr>
          <w:rStyle w:val="Strong"/>
          <w:rFonts w:ascii="Calibri" w:hAnsi="Calibri" w:cs="Calibri"/>
          <w:b w:val="0"/>
          <w:sz w:val="22"/>
          <w:szCs w:val="22"/>
        </w:rPr>
        <w:t>este</w:t>
      </w:r>
      <w:proofErr w:type="spellEnd"/>
      <w:proofErr w:type="gramEnd"/>
      <w:r w:rsidRPr="006A3983">
        <w:rPr>
          <w:rStyle w:val="Strong"/>
          <w:rFonts w:ascii="Calibri" w:hAnsi="Calibri" w:cs="Calibri"/>
          <w:b w:val="0"/>
          <w:sz w:val="22"/>
          <w:szCs w:val="22"/>
        </w:rPr>
        <w:t xml:space="preserve"> parte </w:t>
      </w:r>
      <w:proofErr w:type="spellStart"/>
      <w:r w:rsidRPr="006A3983">
        <w:rPr>
          <w:rStyle w:val="Strong"/>
          <w:rFonts w:ascii="Calibri" w:hAnsi="Calibri" w:cs="Calibri"/>
          <w:b w:val="0"/>
          <w:sz w:val="22"/>
          <w:szCs w:val="22"/>
        </w:rPr>
        <w:t>integranta</w:t>
      </w:r>
      <w:proofErr w:type="spellEnd"/>
      <w:r w:rsidRPr="006A3983">
        <w:rPr>
          <w:rStyle w:val="Strong"/>
          <w:rFonts w:ascii="Calibri" w:hAnsi="Calibri" w:cs="Calibri"/>
          <w:b w:val="0"/>
          <w:sz w:val="22"/>
          <w:szCs w:val="22"/>
        </w:rPr>
        <w:t xml:space="preserve"> din contract.</w:t>
      </w:r>
      <w:r w:rsidRPr="006A3983">
        <w:rPr>
          <w:rFonts w:ascii="Calibri" w:hAnsi="Calibri" w:cs="Calibri"/>
          <w:b/>
          <w:sz w:val="22"/>
          <w:szCs w:val="22"/>
        </w:rPr>
        <w:t> </w:t>
      </w:r>
    </w:p>
    <w:p w:rsidR="00CD4288" w:rsidRPr="006F6199" w:rsidRDefault="00CD4288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Acte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necesare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: </w:t>
      </w:r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c</w:t>
      </w:r>
      <w:r w:rsidRPr="006F619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art</w:t>
      </w:r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</w:t>
      </w:r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identitate</w:t>
      </w:r>
      <w:proofErr w:type="spellEnd"/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sau</w:t>
      </w:r>
      <w:proofErr w:type="spellEnd"/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A76DB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pasaport</w:t>
      </w:r>
      <w:proofErr w:type="spellEnd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valabil</w:t>
      </w:r>
      <w:proofErr w:type="spellEnd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minim 6 </w:t>
      </w:r>
      <w:proofErr w:type="spellStart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luni</w:t>
      </w:r>
      <w:proofErr w:type="spellEnd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de la data </w:t>
      </w:r>
      <w:proofErr w:type="spellStart"/>
      <w:r w:rsidR="002933D5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intoarcerii</w:t>
      </w:r>
      <w:proofErr w:type="spellEnd"/>
      <w:r w:rsidRPr="006F619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</w:p>
    <w:p w:rsidR="00CD4288" w:rsidRPr="006F6199" w:rsidRDefault="00CD4288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Persoanele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care se </w:t>
      </w:r>
      <w:proofErr w:type="spellStart"/>
      <w:r w:rsidRPr="006F6199">
        <w:rPr>
          <w:rFonts w:ascii="Calibri" w:hAnsi="Calibri" w:cs="Calibri"/>
          <w:sz w:val="22"/>
          <w:szCs w:val="22"/>
        </w:rPr>
        <w:t>inscriu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singure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pentru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care </w:t>
      </w:r>
      <w:proofErr w:type="spellStart"/>
      <w:r w:rsidRPr="006F6199">
        <w:rPr>
          <w:rFonts w:ascii="Calibri" w:hAnsi="Calibri" w:cs="Calibri"/>
          <w:sz w:val="22"/>
          <w:szCs w:val="22"/>
        </w:rPr>
        <w:t>agentia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6F6199">
        <w:rPr>
          <w:rFonts w:ascii="Calibri" w:hAnsi="Calibri" w:cs="Calibri"/>
          <w:sz w:val="22"/>
          <w:szCs w:val="22"/>
        </w:rPr>
        <w:t>gaseste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F6199">
        <w:rPr>
          <w:rFonts w:ascii="Calibri" w:hAnsi="Calibri" w:cs="Calibri"/>
          <w:sz w:val="22"/>
          <w:szCs w:val="22"/>
        </w:rPr>
        <w:t>un</w:t>
      </w:r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partener</w:t>
      </w:r>
      <w:proofErr w:type="spellEnd"/>
      <w:r w:rsidR="00A76DB0">
        <w:rPr>
          <w:rFonts w:ascii="Calibri" w:hAnsi="Calibri" w:cs="Calibri"/>
          <w:sz w:val="22"/>
          <w:szCs w:val="22"/>
        </w:rPr>
        <w:t>,</w:t>
      </w:r>
      <w:r w:rsidRPr="006F6199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6F6199">
        <w:rPr>
          <w:rFonts w:ascii="Calibri" w:hAnsi="Calibri" w:cs="Calibri"/>
          <w:sz w:val="22"/>
          <w:szCs w:val="22"/>
        </w:rPr>
        <w:t>vor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plati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diferenta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single.</w:t>
      </w:r>
    </w:p>
    <w:p w:rsidR="00A76DB0" w:rsidRPr="006F6199" w:rsidRDefault="00E43997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Agentia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poate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modifica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ordinea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vizitare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A76DB0" w:rsidRPr="00A76DB0">
        <w:rPr>
          <w:rFonts w:ascii="Calibri" w:hAnsi="Calibri" w:cs="Calibri"/>
          <w:sz w:val="22"/>
          <w:szCs w:val="22"/>
        </w:rPr>
        <w:t>a</w:t>
      </w:r>
      <w:proofErr w:type="gram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obiectivelor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turistice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fara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afecta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structura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A76DB0">
        <w:rPr>
          <w:rFonts w:ascii="Calibri" w:hAnsi="Calibri" w:cs="Calibri"/>
          <w:sz w:val="22"/>
          <w:szCs w:val="22"/>
        </w:rPr>
        <w:t>programului</w:t>
      </w:r>
      <w:proofErr w:type="spellEnd"/>
      <w:r w:rsidR="00A76DB0" w:rsidRPr="00A76DB0">
        <w:rPr>
          <w:rFonts w:ascii="Calibri" w:hAnsi="Calibri" w:cs="Calibri"/>
          <w:sz w:val="22"/>
          <w:szCs w:val="22"/>
        </w:rPr>
        <w:t>.</w:t>
      </w:r>
      <w:r w:rsidR="00A76DB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Conducatorul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grup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poate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modifica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programul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actiunii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anumite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conditii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obiective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evenimente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poli</w:t>
      </w:r>
      <w:r w:rsidR="00D54EE7">
        <w:rPr>
          <w:rFonts w:ascii="Calibri" w:hAnsi="Calibri" w:cs="Calibri"/>
          <w:sz w:val="22"/>
          <w:szCs w:val="22"/>
        </w:rPr>
        <w:t>t</w:t>
      </w:r>
      <w:r w:rsidR="00A76DB0" w:rsidRPr="006F6199">
        <w:rPr>
          <w:rFonts w:ascii="Calibri" w:hAnsi="Calibri" w:cs="Calibri"/>
          <w:sz w:val="22"/>
          <w:szCs w:val="22"/>
        </w:rPr>
        <w:t>ice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sarbatori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cazuri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forta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majora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76DB0" w:rsidRPr="006F6199">
        <w:rPr>
          <w:rFonts w:ascii="Calibri" w:hAnsi="Calibri" w:cs="Calibri"/>
          <w:sz w:val="22"/>
          <w:szCs w:val="22"/>
        </w:rPr>
        <w:t>altele</w:t>
      </w:r>
      <w:proofErr w:type="spellEnd"/>
      <w:r w:rsidR="00A76DB0" w:rsidRPr="006F6199">
        <w:rPr>
          <w:rFonts w:ascii="Calibri" w:hAnsi="Calibri" w:cs="Calibri"/>
          <w:sz w:val="22"/>
          <w:szCs w:val="22"/>
        </w:rPr>
        <w:t>. </w:t>
      </w:r>
    </w:p>
    <w:p w:rsidR="00E43997" w:rsidRPr="006F6199" w:rsidRDefault="00A76DB0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</w:t>
      </w:r>
      <w:r w:rsidR="00E43997" w:rsidRPr="006F6199">
        <w:rPr>
          <w:rFonts w:ascii="Calibri" w:hAnsi="Calibri" w:cs="Calibri"/>
          <w:sz w:val="22"/>
          <w:szCs w:val="22"/>
        </w:rPr>
        <w:t>lasificarea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unitatilor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cazare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prezentate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43997" w:rsidRPr="006F6199">
        <w:rPr>
          <w:rFonts w:ascii="Calibri" w:hAnsi="Calibri" w:cs="Calibri"/>
          <w:sz w:val="22"/>
          <w:szCs w:val="22"/>
        </w:rPr>
        <w:t>este</w:t>
      </w:r>
      <w:proofErr w:type="spellEnd"/>
      <w:proofErr w:type="gram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cea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oficial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acordata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E43997" w:rsidRPr="006F6199">
        <w:rPr>
          <w:rFonts w:ascii="Calibri" w:hAnsi="Calibri" w:cs="Calibri"/>
          <w:sz w:val="22"/>
          <w:szCs w:val="22"/>
        </w:rPr>
        <w:t xml:space="preserve"> conform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normelor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vigoare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F6199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Pr="006F6199">
        <w:rPr>
          <w:rFonts w:ascii="Calibri" w:hAnsi="Calibri" w:cs="Calibri"/>
          <w:sz w:val="22"/>
          <w:szCs w:val="22"/>
        </w:rPr>
        <w:t>tarile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4EE7">
        <w:rPr>
          <w:rFonts w:ascii="Calibri" w:hAnsi="Calibri" w:cs="Calibri"/>
          <w:sz w:val="22"/>
          <w:szCs w:val="22"/>
        </w:rPr>
        <w:t>vizitate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>. </w:t>
      </w:r>
    </w:p>
    <w:p w:rsidR="00E43997" w:rsidRPr="006F6199" w:rsidRDefault="00E43997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Persoanele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care </w:t>
      </w:r>
      <w:proofErr w:type="spellStart"/>
      <w:r w:rsidRPr="006F6199">
        <w:rPr>
          <w:rFonts w:ascii="Calibri" w:hAnsi="Calibri" w:cs="Calibri"/>
          <w:sz w:val="22"/>
          <w:szCs w:val="22"/>
        </w:rPr>
        <w:t>calatoresc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6F6199">
        <w:rPr>
          <w:rFonts w:ascii="Calibri" w:hAnsi="Calibri" w:cs="Calibri"/>
          <w:sz w:val="22"/>
          <w:szCs w:val="22"/>
        </w:rPr>
        <w:t>copii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sub 18 </w:t>
      </w:r>
      <w:proofErr w:type="spellStart"/>
      <w:r w:rsidRPr="006F6199">
        <w:rPr>
          <w:rFonts w:ascii="Calibri" w:hAnsi="Calibri" w:cs="Calibri"/>
          <w:sz w:val="22"/>
          <w:szCs w:val="22"/>
        </w:rPr>
        <w:t>ani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trebuie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sa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detina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langa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pasaportul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acestora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4EE7">
        <w:rPr>
          <w:rFonts w:ascii="Calibri" w:hAnsi="Calibri" w:cs="Calibri"/>
          <w:sz w:val="22"/>
          <w:szCs w:val="22"/>
        </w:rPr>
        <w:t>copii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a</w:t>
      </w:r>
      <w:r w:rsidR="00D54EE7">
        <w:rPr>
          <w:rFonts w:ascii="Calibri" w:hAnsi="Calibri" w:cs="Calibri"/>
          <w:sz w:val="22"/>
          <w:szCs w:val="22"/>
        </w:rPr>
        <w:t>le</w:t>
      </w:r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cer</w:t>
      </w:r>
      <w:r w:rsidR="00D54EE7">
        <w:rPr>
          <w:rFonts w:ascii="Calibri" w:hAnsi="Calibri" w:cs="Calibri"/>
          <w:sz w:val="22"/>
          <w:szCs w:val="22"/>
        </w:rPr>
        <w:t>t</w:t>
      </w:r>
      <w:r w:rsidRPr="006F6199">
        <w:rPr>
          <w:rFonts w:ascii="Calibri" w:hAnsi="Calibri" w:cs="Calibri"/>
          <w:sz w:val="22"/>
          <w:szCs w:val="22"/>
        </w:rPr>
        <w:t>ificat</w:t>
      </w:r>
      <w:r w:rsidR="00D54EE7">
        <w:rPr>
          <w:rFonts w:ascii="Calibri" w:hAnsi="Calibri" w:cs="Calibri"/>
          <w:sz w:val="22"/>
          <w:szCs w:val="22"/>
        </w:rPr>
        <w:t>elor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</w:rPr>
        <w:t>nastere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al</w:t>
      </w:r>
      <w:r w:rsidR="00D54EE7">
        <w:rPr>
          <w:rFonts w:ascii="Calibri" w:hAnsi="Calibri" w:cs="Calibri"/>
          <w:sz w:val="22"/>
          <w:szCs w:val="22"/>
        </w:rPr>
        <w:t>e</w:t>
      </w:r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copiilor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6F6199">
        <w:rPr>
          <w:rFonts w:ascii="Calibri" w:hAnsi="Calibri" w:cs="Calibri"/>
          <w:sz w:val="22"/>
          <w:szCs w:val="22"/>
        </w:rPr>
        <w:t>este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posibil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ca </w:t>
      </w:r>
      <w:proofErr w:type="spellStart"/>
      <w:r w:rsidRPr="006F6199">
        <w:rPr>
          <w:rFonts w:ascii="Calibri" w:hAnsi="Calibri" w:cs="Calibri"/>
          <w:sz w:val="22"/>
          <w:szCs w:val="22"/>
        </w:rPr>
        <w:t>autoritatile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Pr="006F6199">
        <w:rPr>
          <w:rFonts w:ascii="Calibri" w:hAnsi="Calibri" w:cs="Calibri"/>
          <w:sz w:val="22"/>
          <w:szCs w:val="22"/>
        </w:rPr>
        <w:t>frontiera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r w:rsidR="00D54EE7">
        <w:rPr>
          <w:rFonts w:ascii="Calibri" w:hAnsi="Calibri" w:cs="Calibri"/>
          <w:sz w:val="22"/>
          <w:szCs w:val="22"/>
        </w:rPr>
        <w:t>le</w:t>
      </w:r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solicite</w:t>
      </w:r>
      <w:proofErr w:type="spellEnd"/>
      <w:r w:rsidRPr="006F6199">
        <w:rPr>
          <w:rFonts w:ascii="Calibri" w:hAnsi="Calibri" w:cs="Calibri"/>
          <w:sz w:val="22"/>
          <w:szCs w:val="22"/>
        </w:rPr>
        <w:t>).</w:t>
      </w:r>
    </w:p>
    <w:p w:rsidR="00E43997" w:rsidRPr="006F6199" w:rsidRDefault="00E43997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Hotelul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isi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rezerva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dreptul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a </w:t>
      </w:r>
      <w:proofErr w:type="spellStart"/>
      <w:r w:rsidRPr="006F6199">
        <w:rPr>
          <w:rFonts w:ascii="Calibri" w:hAnsi="Calibri" w:cs="Calibri"/>
          <w:sz w:val="22"/>
          <w:szCs w:val="22"/>
        </w:rPr>
        <w:t>solicita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fiecarui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turist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6F6199">
        <w:rPr>
          <w:rFonts w:ascii="Calibri" w:hAnsi="Calibri" w:cs="Calibri"/>
          <w:sz w:val="22"/>
          <w:szCs w:val="22"/>
        </w:rPr>
        <w:t>suma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54EE7">
        <w:rPr>
          <w:rFonts w:ascii="Calibri" w:hAnsi="Calibri" w:cs="Calibri"/>
          <w:sz w:val="22"/>
          <w:szCs w:val="22"/>
        </w:rPr>
        <w:t>numerar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sau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6F6199">
        <w:rPr>
          <w:rFonts w:ascii="Calibri" w:hAnsi="Calibri" w:cs="Calibri"/>
          <w:sz w:val="22"/>
          <w:szCs w:val="22"/>
        </w:rPr>
        <w:t>copie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6F6199">
        <w:rPr>
          <w:rFonts w:ascii="Calibri" w:hAnsi="Calibri" w:cs="Calibri"/>
          <w:sz w:val="22"/>
          <w:szCs w:val="22"/>
        </w:rPr>
        <w:t>cartii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credit </w:t>
      </w:r>
      <w:proofErr w:type="spellStart"/>
      <w:r w:rsidRPr="006F6199">
        <w:rPr>
          <w:rFonts w:ascii="Calibri" w:hAnsi="Calibri" w:cs="Calibri"/>
          <w:sz w:val="22"/>
          <w:szCs w:val="22"/>
        </w:rPr>
        <w:t>personale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76DB0">
        <w:rPr>
          <w:rFonts w:ascii="Calibri" w:hAnsi="Calibri" w:cs="Calibri"/>
          <w:sz w:val="22"/>
          <w:szCs w:val="22"/>
        </w:rPr>
        <w:t>drept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garantie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pentru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cheltuielile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suplimentare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ce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urmeaza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6F6199">
        <w:rPr>
          <w:rFonts w:ascii="Calibri" w:hAnsi="Calibri" w:cs="Calibri"/>
          <w:sz w:val="22"/>
          <w:szCs w:val="22"/>
        </w:rPr>
        <w:t>fi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facute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parcursul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sederii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</w:p>
    <w:p w:rsidR="00E43997" w:rsidRPr="006F6199" w:rsidRDefault="00A76DB0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Taxele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statiune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oras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43997" w:rsidRPr="006F6199">
        <w:rPr>
          <w:rFonts w:ascii="Calibri" w:hAnsi="Calibri" w:cs="Calibri"/>
          <w:sz w:val="22"/>
          <w:szCs w:val="22"/>
        </w:rPr>
        <w:t xml:space="preserve">se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vor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achita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recepti</w:t>
      </w:r>
      <w:r w:rsidR="00D54EE7">
        <w:rPr>
          <w:rFonts w:ascii="Calibri" w:hAnsi="Calibri" w:cs="Calibri"/>
          <w:sz w:val="22"/>
          <w:szCs w:val="22"/>
        </w:rPr>
        <w:t>ile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3997" w:rsidRPr="006F6199">
        <w:rPr>
          <w:rFonts w:ascii="Calibri" w:hAnsi="Calibri" w:cs="Calibri"/>
          <w:sz w:val="22"/>
          <w:szCs w:val="22"/>
        </w:rPr>
        <w:t>hotelurilor</w:t>
      </w:r>
      <w:proofErr w:type="spellEnd"/>
      <w:r w:rsidR="00E43997" w:rsidRPr="006F6199">
        <w:rPr>
          <w:rFonts w:ascii="Calibri" w:hAnsi="Calibri" w:cs="Calibri"/>
          <w:sz w:val="22"/>
          <w:szCs w:val="22"/>
        </w:rPr>
        <w:t>.</w:t>
      </w:r>
      <w:proofErr w:type="gramEnd"/>
      <w:r w:rsidR="00E43997" w:rsidRPr="006F6199">
        <w:rPr>
          <w:rFonts w:ascii="Calibri" w:hAnsi="Calibri" w:cs="Calibri"/>
          <w:sz w:val="22"/>
          <w:szCs w:val="22"/>
        </w:rPr>
        <w:t> </w:t>
      </w:r>
    </w:p>
    <w:p w:rsidR="00E43997" w:rsidRPr="006F6199" w:rsidRDefault="00E43997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6F6199">
        <w:rPr>
          <w:rFonts w:ascii="Calibri" w:hAnsi="Calibri" w:cs="Calibri"/>
          <w:sz w:val="22"/>
          <w:szCs w:val="22"/>
        </w:rPr>
        <w:t>Agentia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6F6199">
        <w:rPr>
          <w:rFonts w:ascii="Calibri" w:hAnsi="Calibri" w:cs="Calibri"/>
          <w:sz w:val="22"/>
          <w:szCs w:val="22"/>
        </w:rPr>
        <w:t>raspunde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6F6199">
        <w:rPr>
          <w:rFonts w:ascii="Calibri" w:hAnsi="Calibri" w:cs="Calibri"/>
          <w:sz w:val="22"/>
          <w:szCs w:val="22"/>
        </w:rPr>
        <w:t>cazul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refuzului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autoritatilor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la </w:t>
      </w:r>
      <w:proofErr w:type="spellStart"/>
      <w:r w:rsidRPr="006F6199">
        <w:rPr>
          <w:rFonts w:ascii="Calibri" w:hAnsi="Calibri" w:cs="Calibri"/>
          <w:sz w:val="22"/>
          <w:szCs w:val="22"/>
        </w:rPr>
        <w:t>punctele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F6199">
        <w:rPr>
          <w:rFonts w:ascii="Calibri" w:hAnsi="Calibri" w:cs="Calibri"/>
          <w:sz w:val="22"/>
          <w:szCs w:val="22"/>
        </w:rPr>
        <w:t>frontiera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a </w:t>
      </w:r>
      <w:proofErr w:type="spellStart"/>
      <w:r w:rsidRPr="006F6199">
        <w:rPr>
          <w:rFonts w:ascii="Calibri" w:hAnsi="Calibri" w:cs="Calibri"/>
          <w:sz w:val="22"/>
          <w:szCs w:val="22"/>
        </w:rPr>
        <w:t>primi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turistul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teritoriul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propriu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sau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de a-</w:t>
      </w:r>
      <w:proofErr w:type="spellStart"/>
      <w:r w:rsidRPr="006F6199">
        <w:rPr>
          <w:rFonts w:ascii="Calibri" w:hAnsi="Calibri" w:cs="Calibri"/>
          <w:sz w:val="22"/>
          <w:szCs w:val="22"/>
        </w:rPr>
        <w:t>i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permite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6F6199">
        <w:rPr>
          <w:rFonts w:ascii="Calibri" w:hAnsi="Calibri" w:cs="Calibri"/>
          <w:sz w:val="22"/>
          <w:szCs w:val="22"/>
        </w:rPr>
        <w:t>sa</w:t>
      </w:r>
      <w:proofErr w:type="spellEnd"/>
      <w:proofErr w:type="gram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paraseasca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teritoriul</w:t>
      </w:r>
      <w:proofErr w:type="spellEnd"/>
      <w:r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6199">
        <w:rPr>
          <w:rFonts w:ascii="Calibri" w:hAnsi="Calibri" w:cs="Calibri"/>
          <w:sz w:val="22"/>
          <w:szCs w:val="22"/>
        </w:rPr>
        <w:t>propriu</w:t>
      </w:r>
      <w:proofErr w:type="spellEnd"/>
      <w:r w:rsidRPr="006F6199">
        <w:rPr>
          <w:rFonts w:ascii="Calibri" w:hAnsi="Calibri" w:cs="Calibri"/>
          <w:sz w:val="22"/>
          <w:szCs w:val="22"/>
        </w:rPr>
        <w:t>.</w:t>
      </w:r>
    </w:p>
    <w:p w:rsidR="00AA42EA" w:rsidRPr="006F6199" w:rsidRDefault="00607C44" w:rsidP="00F91171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07C44">
        <w:rPr>
          <w:rFonts w:ascii="Calibri" w:hAnsi="Calibri" w:cs="Calibri"/>
          <w:b/>
          <w:sz w:val="22"/>
          <w:szCs w:val="22"/>
        </w:rPr>
        <w:t>IMPORTANT!</w:t>
      </w:r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Atat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Spania</w:t>
      </w:r>
      <w:proofErr w:type="spellEnd"/>
      <w:r w:rsidR="00A76DB0">
        <w:rPr>
          <w:rFonts w:ascii="Calibri" w:hAnsi="Calibri" w:cs="Calibri"/>
          <w:sz w:val="22"/>
          <w:szCs w:val="22"/>
        </w:rPr>
        <w:t>,</w:t>
      </w:r>
      <w:r w:rsidR="00D903BC" w:rsidRPr="006F6199">
        <w:rPr>
          <w:rFonts w:ascii="Calibri" w:hAnsi="Calibri" w:cs="Calibri"/>
          <w:sz w:val="22"/>
          <w:szCs w:val="22"/>
        </w:rPr>
        <w:t xml:space="preserve"> cat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si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Portugalia</w:t>
      </w:r>
      <w:proofErr w:type="spellEnd"/>
      <w:r w:rsidR="00A76DB0">
        <w:rPr>
          <w:rFonts w:ascii="Calibri" w:hAnsi="Calibri" w:cs="Calibri"/>
          <w:sz w:val="22"/>
          <w:szCs w:val="22"/>
        </w:rPr>
        <w:t>,</w:t>
      </w:r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soferul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poate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conduce maxim</w:t>
      </w:r>
      <w:r w:rsidR="00A76DB0">
        <w:rPr>
          <w:rFonts w:ascii="Calibri" w:hAnsi="Calibri" w:cs="Calibri"/>
          <w:sz w:val="22"/>
          <w:szCs w:val="22"/>
        </w:rPr>
        <w:t>um</w:t>
      </w:r>
      <w:r w:rsidR="00D903BC" w:rsidRPr="006F6199">
        <w:rPr>
          <w:rFonts w:ascii="Calibri" w:hAnsi="Calibri" w:cs="Calibri"/>
          <w:sz w:val="22"/>
          <w:szCs w:val="22"/>
        </w:rPr>
        <w:t xml:space="preserve"> 9 ore</w:t>
      </w:r>
      <w:r w:rsidR="00A76DB0">
        <w:rPr>
          <w:rFonts w:ascii="Calibri" w:hAnsi="Calibri" w:cs="Calibri"/>
          <w:sz w:val="22"/>
          <w:szCs w:val="22"/>
        </w:rPr>
        <w:t>,</w:t>
      </w:r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iar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dupa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4 ore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trebuie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D903BC" w:rsidRPr="006F6199">
        <w:rPr>
          <w:rFonts w:ascii="Calibri" w:hAnsi="Calibri" w:cs="Calibri"/>
          <w:sz w:val="22"/>
          <w:szCs w:val="22"/>
        </w:rPr>
        <w:t>sa</w:t>
      </w:r>
      <w:proofErr w:type="spellEnd"/>
      <w:proofErr w:type="gramEnd"/>
      <w:r w:rsidR="00D903BC" w:rsidRPr="006F61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faca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903BC" w:rsidRPr="006F6199">
        <w:rPr>
          <w:rFonts w:ascii="Calibri" w:hAnsi="Calibri" w:cs="Calibri"/>
          <w:sz w:val="22"/>
          <w:szCs w:val="22"/>
        </w:rPr>
        <w:t>pauza</w:t>
      </w:r>
      <w:proofErr w:type="spellEnd"/>
      <w:r w:rsidR="00D903BC" w:rsidRPr="006F6199">
        <w:rPr>
          <w:rFonts w:ascii="Calibri" w:hAnsi="Calibri" w:cs="Calibri"/>
          <w:sz w:val="22"/>
          <w:szCs w:val="22"/>
        </w:rPr>
        <w:t xml:space="preserve"> de minim 45 de minute. </w:t>
      </w:r>
    </w:p>
    <w:sectPr w:rsidR="00AA42EA" w:rsidRPr="006F6199" w:rsidSect="003D2036">
      <w:pgSz w:w="11907" w:h="16840" w:code="9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74F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fr-FR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  <w:lang w:val="fr-FR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  <w:lang w:val="fr-FR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lang w:val="fr-FR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fr-FR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fr-FR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5">
    <w:nsid w:val="082A7065"/>
    <w:multiLevelType w:val="hybridMultilevel"/>
    <w:tmpl w:val="153A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03ED2"/>
    <w:multiLevelType w:val="hybridMultilevel"/>
    <w:tmpl w:val="A4087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4148"/>
    <w:multiLevelType w:val="hybridMultilevel"/>
    <w:tmpl w:val="6DAA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147A"/>
    <w:multiLevelType w:val="hybridMultilevel"/>
    <w:tmpl w:val="6F7685EA"/>
    <w:lvl w:ilvl="0" w:tplc="358A6FE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30FFF"/>
    <w:multiLevelType w:val="hybridMultilevel"/>
    <w:tmpl w:val="AA00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745F0"/>
    <w:multiLevelType w:val="hybridMultilevel"/>
    <w:tmpl w:val="95D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66BE"/>
    <w:rsid w:val="00074C13"/>
    <w:rsid w:val="00133B78"/>
    <w:rsid w:val="001346E8"/>
    <w:rsid w:val="00135670"/>
    <w:rsid w:val="0013702C"/>
    <w:rsid w:val="001371BE"/>
    <w:rsid w:val="0014175C"/>
    <w:rsid w:val="00163EB5"/>
    <w:rsid w:val="00175750"/>
    <w:rsid w:val="001B35AA"/>
    <w:rsid w:val="001E3C7B"/>
    <w:rsid w:val="001F55D5"/>
    <w:rsid w:val="002002D8"/>
    <w:rsid w:val="00230E59"/>
    <w:rsid w:val="00245A25"/>
    <w:rsid w:val="0026299F"/>
    <w:rsid w:val="00266715"/>
    <w:rsid w:val="00285474"/>
    <w:rsid w:val="002933D5"/>
    <w:rsid w:val="00294E9E"/>
    <w:rsid w:val="002A1945"/>
    <w:rsid w:val="002C1B51"/>
    <w:rsid w:val="002C336D"/>
    <w:rsid w:val="002D4695"/>
    <w:rsid w:val="002D66BE"/>
    <w:rsid w:val="002E7E7D"/>
    <w:rsid w:val="002F22DD"/>
    <w:rsid w:val="002F37CE"/>
    <w:rsid w:val="003023F9"/>
    <w:rsid w:val="0031054C"/>
    <w:rsid w:val="003D2036"/>
    <w:rsid w:val="003D42C9"/>
    <w:rsid w:val="003D45D2"/>
    <w:rsid w:val="003E09C1"/>
    <w:rsid w:val="003E7FB4"/>
    <w:rsid w:val="0041275B"/>
    <w:rsid w:val="004240DD"/>
    <w:rsid w:val="00426F8F"/>
    <w:rsid w:val="0043207B"/>
    <w:rsid w:val="00444A7D"/>
    <w:rsid w:val="00452FFA"/>
    <w:rsid w:val="00455396"/>
    <w:rsid w:val="00485EE6"/>
    <w:rsid w:val="004A4804"/>
    <w:rsid w:val="004C6AD1"/>
    <w:rsid w:val="004E63C4"/>
    <w:rsid w:val="00522307"/>
    <w:rsid w:val="00555531"/>
    <w:rsid w:val="005E06B3"/>
    <w:rsid w:val="005F5455"/>
    <w:rsid w:val="00607C44"/>
    <w:rsid w:val="00614F03"/>
    <w:rsid w:val="00616150"/>
    <w:rsid w:val="006529AB"/>
    <w:rsid w:val="00666F66"/>
    <w:rsid w:val="00677A1C"/>
    <w:rsid w:val="006A1C09"/>
    <w:rsid w:val="006A3983"/>
    <w:rsid w:val="006C0CA6"/>
    <w:rsid w:val="006C445D"/>
    <w:rsid w:val="006E245E"/>
    <w:rsid w:val="006E7686"/>
    <w:rsid w:val="006F6199"/>
    <w:rsid w:val="00720FFB"/>
    <w:rsid w:val="007371EF"/>
    <w:rsid w:val="007838EB"/>
    <w:rsid w:val="007841D0"/>
    <w:rsid w:val="0078666C"/>
    <w:rsid w:val="00790C52"/>
    <w:rsid w:val="007C6057"/>
    <w:rsid w:val="007E0046"/>
    <w:rsid w:val="0081441E"/>
    <w:rsid w:val="00823D6C"/>
    <w:rsid w:val="008349AF"/>
    <w:rsid w:val="00847A6E"/>
    <w:rsid w:val="008509EB"/>
    <w:rsid w:val="0085137E"/>
    <w:rsid w:val="00864DE9"/>
    <w:rsid w:val="00875C15"/>
    <w:rsid w:val="00883DB3"/>
    <w:rsid w:val="008E43A6"/>
    <w:rsid w:val="008E6A68"/>
    <w:rsid w:val="008F3173"/>
    <w:rsid w:val="009608C9"/>
    <w:rsid w:val="00967532"/>
    <w:rsid w:val="00986989"/>
    <w:rsid w:val="009A2867"/>
    <w:rsid w:val="009D7DDF"/>
    <w:rsid w:val="00A147F4"/>
    <w:rsid w:val="00A45E72"/>
    <w:rsid w:val="00A63150"/>
    <w:rsid w:val="00A76DB0"/>
    <w:rsid w:val="00AA42EA"/>
    <w:rsid w:val="00AA42F0"/>
    <w:rsid w:val="00AE01A9"/>
    <w:rsid w:val="00B247A0"/>
    <w:rsid w:val="00B35075"/>
    <w:rsid w:val="00B36781"/>
    <w:rsid w:val="00B45C9A"/>
    <w:rsid w:val="00B96ACC"/>
    <w:rsid w:val="00B97265"/>
    <w:rsid w:val="00BA62AB"/>
    <w:rsid w:val="00BB6AF9"/>
    <w:rsid w:val="00BD61FF"/>
    <w:rsid w:val="00BE7345"/>
    <w:rsid w:val="00C03CA1"/>
    <w:rsid w:val="00C072B9"/>
    <w:rsid w:val="00C40E24"/>
    <w:rsid w:val="00C6788C"/>
    <w:rsid w:val="00C80048"/>
    <w:rsid w:val="00CB689F"/>
    <w:rsid w:val="00CD35FC"/>
    <w:rsid w:val="00CD4288"/>
    <w:rsid w:val="00CE0AE8"/>
    <w:rsid w:val="00D1057E"/>
    <w:rsid w:val="00D32352"/>
    <w:rsid w:val="00D36127"/>
    <w:rsid w:val="00D54759"/>
    <w:rsid w:val="00D54EE7"/>
    <w:rsid w:val="00D67408"/>
    <w:rsid w:val="00D82EFD"/>
    <w:rsid w:val="00D903BC"/>
    <w:rsid w:val="00D92979"/>
    <w:rsid w:val="00DA7373"/>
    <w:rsid w:val="00DB358E"/>
    <w:rsid w:val="00E118E1"/>
    <w:rsid w:val="00E15B9D"/>
    <w:rsid w:val="00E375A9"/>
    <w:rsid w:val="00E43997"/>
    <w:rsid w:val="00E759C5"/>
    <w:rsid w:val="00E77A6A"/>
    <w:rsid w:val="00E9162C"/>
    <w:rsid w:val="00E96035"/>
    <w:rsid w:val="00EC498D"/>
    <w:rsid w:val="00ED1E69"/>
    <w:rsid w:val="00F22CF3"/>
    <w:rsid w:val="00F91171"/>
    <w:rsid w:val="00F96EE8"/>
    <w:rsid w:val="00FC0BD4"/>
    <w:rsid w:val="00FC71AB"/>
    <w:rsid w:val="00FD61E0"/>
    <w:rsid w:val="00FE2597"/>
    <w:rsid w:val="00FE7E54"/>
    <w:rsid w:val="00FF253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6C"/>
    <w:pPr>
      <w:suppressAutoHyphens/>
      <w:spacing w:line="100" w:lineRule="atLeast"/>
    </w:pPr>
    <w:rPr>
      <w:kern w:val="1"/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C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"/>
    <w:next w:val="BodyText"/>
    <w:qFormat/>
    <w:rsid w:val="00823D6C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3D6C"/>
    <w:rPr>
      <w:rFonts w:ascii="Symbol" w:hAnsi="Symbol" w:cs="Symbol"/>
      <w:lang w:val="fr-FR"/>
    </w:rPr>
  </w:style>
  <w:style w:type="character" w:customStyle="1" w:styleId="WW8Num1z1">
    <w:name w:val="WW8Num1z1"/>
    <w:rsid w:val="00823D6C"/>
  </w:style>
  <w:style w:type="character" w:customStyle="1" w:styleId="WW8Num1z2">
    <w:name w:val="WW8Num1z2"/>
    <w:rsid w:val="00823D6C"/>
  </w:style>
  <w:style w:type="character" w:customStyle="1" w:styleId="WW8Num1z3">
    <w:name w:val="WW8Num1z3"/>
    <w:rsid w:val="00823D6C"/>
  </w:style>
  <w:style w:type="character" w:customStyle="1" w:styleId="WW8Num1z4">
    <w:name w:val="WW8Num1z4"/>
    <w:rsid w:val="00823D6C"/>
  </w:style>
  <w:style w:type="character" w:customStyle="1" w:styleId="WW8Num1z5">
    <w:name w:val="WW8Num1z5"/>
    <w:rsid w:val="00823D6C"/>
  </w:style>
  <w:style w:type="character" w:customStyle="1" w:styleId="WW8Num1z6">
    <w:name w:val="WW8Num1z6"/>
    <w:rsid w:val="00823D6C"/>
  </w:style>
  <w:style w:type="character" w:customStyle="1" w:styleId="WW8Num1z7">
    <w:name w:val="WW8Num1z7"/>
    <w:rsid w:val="00823D6C"/>
  </w:style>
  <w:style w:type="character" w:customStyle="1" w:styleId="WW8Num1z8">
    <w:name w:val="WW8Num1z8"/>
    <w:rsid w:val="00823D6C"/>
  </w:style>
  <w:style w:type="character" w:customStyle="1" w:styleId="WW8Num2z0">
    <w:name w:val="WW8Num2z0"/>
    <w:rsid w:val="00823D6C"/>
    <w:rPr>
      <w:rFonts w:ascii="Symbol" w:hAnsi="Symbol" w:cs="Symbol"/>
      <w:lang w:val="pt-BR"/>
    </w:rPr>
  </w:style>
  <w:style w:type="character" w:customStyle="1" w:styleId="WW8Num2z1">
    <w:name w:val="WW8Num2z1"/>
    <w:rsid w:val="00823D6C"/>
    <w:rPr>
      <w:rFonts w:ascii="Courier New" w:hAnsi="Courier New" w:cs="Courier New"/>
    </w:rPr>
  </w:style>
  <w:style w:type="character" w:customStyle="1" w:styleId="WW8Num2z2">
    <w:name w:val="WW8Num2z2"/>
    <w:rsid w:val="00823D6C"/>
    <w:rPr>
      <w:rFonts w:ascii="Wingdings" w:hAnsi="Wingdings" w:cs="Wingdings"/>
    </w:rPr>
  </w:style>
  <w:style w:type="character" w:customStyle="1" w:styleId="WW8Num2z3">
    <w:name w:val="WW8Num2z3"/>
    <w:rsid w:val="00823D6C"/>
  </w:style>
  <w:style w:type="character" w:customStyle="1" w:styleId="WW8Num2z4">
    <w:name w:val="WW8Num2z4"/>
    <w:rsid w:val="00823D6C"/>
  </w:style>
  <w:style w:type="character" w:customStyle="1" w:styleId="WW8Num2z5">
    <w:name w:val="WW8Num2z5"/>
    <w:rsid w:val="00823D6C"/>
  </w:style>
  <w:style w:type="character" w:customStyle="1" w:styleId="WW8Num2z6">
    <w:name w:val="WW8Num2z6"/>
    <w:rsid w:val="00823D6C"/>
  </w:style>
  <w:style w:type="character" w:customStyle="1" w:styleId="WW8Num2z7">
    <w:name w:val="WW8Num2z7"/>
    <w:rsid w:val="00823D6C"/>
  </w:style>
  <w:style w:type="character" w:customStyle="1" w:styleId="WW8Num2z8">
    <w:name w:val="WW8Num2z8"/>
    <w:rsid w:val="00823D6C"/>
  </w:style>
  <w:style w:type="character" w:customStyle="1" w:styleId="WW8Num3z0">
    <w:name w:val="WW8Num3z0"/>
    <w:rsid w:val="00823D6C"/>
    <w:rPr>
      <w:rFonts w:ascii="Symbol" w:hAnsi="Symbol" w:cs="Symbol"/>
      <w:lang w:val="fr-FR"/>
    </w:rPr>
  </w:style>
  <w:style w:type="character" w:customStyle="1" w:styleId="WW8Num3z1">
    <w:name w:val="WW8Num3z1"/>
    <w:rsid w:val="00823D6C"/>
    <w:rPr>
      <w:rFonts w:ascii="Courier New" w:hAnsi="Courier New" w:cs="Courier New"/>
    </w:rPr>
  </w:style>
  <w:style w:type="character" w:customStyle="1" w:styleId="WW8Num3z2">
    <w:name w:val="WW8Num3z2"/>
    <w:rsid w:val="00823D6C"/>
    <w:rPr>
      <w:rFonts w:ascii="Wingdings" w:hAnsi="Wingdings" w:cs="Wingdings"/>
    </w:rPr>
  </w:style>
  <w:style w:type="character" w:customStyle="1" w:styleId="WW8Num4z0">
    <w:name w:val="WW8Num4z0"/>
    <w:rsid w:val="00823D6C"/>
    <w:rPr>
      <w:rFonts w:cs="Calibri"/>
      <w:lang w:val="fr-FR"/>
    </w:rPr>
  </w:style>
  <w:style w:type="character" w:customStyle="1" w:styleId="WW8Num4z1">
    <w:name w:val="WW8Num4z1"/>
    <w:rsid w:val="00823D6C"/>
  </w:style>
  <w:style w:type="character" w:customStyle="1" w:styleId="WW8Num4z2">
    <w:name w:val="WW8Num4z2"/>
    <w:rsid w:val="00823D6C"/>
  </w:style>
  <w:style w:type="character" w:customStyle="1" w:styleId="WW8Num4z3">
    <w:name w:val="WW8Num4z3"/>
    <w:rsid w:val="00823D6C"/>
  </w:style>
  <w:style w:type="character" w:customStyle="1" w:styleId="WW8Num4z4">
    <w:name w:val="WW8Num4z4"/>
    <w:rsid w:val="00823D6C"/>
  </w:style>
  <w:style w:type="character" w:customStyle="1" w:styleId="WW8Num4z5">
    <w:name w:val="WW8Num4z5"/>
    <w:rsid w:val="00823D6C"/>
  </w:style>
  <w:style w:type="character" w:customStyle="1" w:styleId="WW8Num4z6">
    <w:name w:val="WW8Num4z6"/>
    <w:rsid w:val="00823D6C"/>
  </w:style>
  <w:style w:type="character" w:customStyle="1" w:styleId="WW8Num4z7">
    <w:name w:val="WW8Num4z7"/>
    <w:rsid w:val="00823D6C"/>
  </w:style>
  <w:style w:type="character" w:customStyle="1" w:styleId="WW8Num4z8">
    <w:name w:val="WW8Num4z8"/>
    <w:rsid w:val="00823D6C"/>
  </w:style>
  <w:style w:type="character" w:customStyle="1" w:styleId="WW8Num3z3">
    <w:name w:val="WW8Num3z3"/>
    <w:rsid w:val="00823D6C"/>
  </w:style>
  <w:style w:type="character" w:customStyle="1" w:styleId="WW8Num3z4">
    <w:name w:val="WW8Num3z4"/>
    <w:rsid w:val="00823D6C"/>
  </w:style>
  <w:style w:type="character" w:customStyle="1" w:styleId="WW8Num3z5">
    <w:name w:val="WW8Num3z5"/>
    <w:rsid w:val="00823D6C"/>
  </w:style>
  <w:style w:type="character" w:customStyle="1" w:styleId="WW8Num3z6">
    <w:name w:val="WW8Num3z6"/>
    <w:rsid w:val="00823D6C"/>
  </w:style>
  <w:style w:type="character" w:customStyle="1" w:styleId="WW8Num3z7">
    <w:name w:val="WW8Num3z7"/>
    <w:rsid w:val="00823D6C"/>
  </w:style>
  <w:style w:type="character" w:customStyle="1" w:styleId="WW8Num3z8">
    <w:name w:val="WW8Num3z8"/>
    <w:rsid w:val="00823D6C"/>
  </w:style>
  <w:style w:type="character" w:customStyle="1" w:styleId="style1">
    <w:name w:val="style1"/>
    <w:basedOn w:val="DefaultParagraphFont"/>
    <w:rsid w:val="00823D6C"/>
  </w:style>
  <w:style w:type="character" w:styleId="Hyperlink">
    <w:name w:val="Hyperlink"/>
    <w:rsid w:val="00823D6C"/>
    <w:rPr>
      <w:color w:val="0000FF"/>
      <w:u w:val="single"/>
    </w:rPr>
  </w:style>
  <w:style w:type="character" w:customStyle="1" w:styleId="BodyTextChar">
    <w:name w:val="Body Text Char"/>
    <w:rsid w:val="00823D6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823D6C"/>
    <w:rPr>
      <w:rFonts w:cs="Courier New"/>
    </w:rPr>
  </w:style>
  <w:style w:type="character" w:styleId="Emphasis">
    <w:name w:val="Emphasis"/>
    <w:qFormat/>
    <w:rsid w:val="00823D6C"/>
    <w:rPr>
      <w:i/>
      <w:iCs/>
    </w:rPr>
  </w:style>
  <w:style w:type="character" w:customStyle="1" w:styleId="Bullets">
    <w:name w:val="Bullets"/>
    <w:rsid w:val="00823D6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23D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23D6C"/>
    <w:pPr>
      <w:jc w:val="both"/>
    </w:pPr>
    <w:rPr>
      <w:sz w:val="20"/>
      <w:szCs w:val="20"/>
      <w:lang w:val="en-US"/>
    </w:rPr>
  </w:style>
  <w:style w:type="paragraph" w:styleId="List">
    <w:name w:val="List"/>
    <w:basedOn w:val="BodyText"/>
    <w:rsid w:val="00823D6C"/>
    <w:rPr>
      <w:rFonts w:cs="Mangal"/>
    </w:rPr>
  </w:style>
  <w:style w:type="paragraph" w:styleId="Caption">
    <w:name w:val="caption"/>
    <w:basedOn w:val="Normal"/>
    <w:qFormat/>
    <w:rsid w:val="00823D6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23D6C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qFormat/>
    <w:rsid w:val="00823D6C"/>
    <w:pPr>
      <w:ind w:left="720"/>
    </w:pPr>
  </w:style>
  <w:style w:type="paragraph" w:styleId="NoSpacing">
    <w:name w:val="No Spacing"/>
    <w:qFormat/>
    <w:rsid w:val="00823D6C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val="ro-RO" w:eastAsia="ar-SA"/>
    </w:rPr>
  </w:style>
  <w:style w:type="paragraph" w:customStyle="1" w:styleId="TableContents">
    <w:name w:val="Table Contents"/>
    <w:basedOn w:val="Normal"/>
    <w:rsid w:val="00823D6C"/>
    <w:pPr>
      <w:suppressLineNumbers/>
    </w:pPr>
  </w:style>
  <w:style w:type="paragraph" w:customStyle="1" w:styleId="TableHeading">
    <w:name w:val="Table Heading"/>
    <w:basedOn w:val="TableContents"/>
    <w:rsid w:val="00823D6C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6E7686"/>
  </w:style>
  <w:style w:type="character" w:styleId="Strong">
    <w:name w:val="Strong"/>
    <w:uiPriority w:val="22"/>
    <w:qFormat/>
    <w:rsid w:val="00AA42EA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6A1C09"/>
    <w:rPr>
      <w:rFonts w:ascii="Calibri" w:eastAsia="Times New Roman" w:hAnsi="Calibri" w:cs="Times New Roman"/>
      <w:b/>
      <w:bCs/>
      <w:kern w:val="1"/>
      <w:sz w:val="28"/>
      <w:szCs w:val="28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 w:cs="Courier New"/>
      <w:kern w:val="0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1057E"/>
    <w:rPr>
      <w:rFonts w:ascii="Courier New" w:eastAsia="Calibri" w:hAnsi="Courier New" w:cs="Courier New"/>
    </w:rPr>
  </w:style>
  <w:style w:type="paragraph" w:customStyle="1" w:styleId="Textgeneral">
    <w:name w:val="Text general"/>
    <w:qFormat/>
    <w:rsid w:val="006F6199"/>
    <w:pPr>
      <w:tabs>
        <w:tab w:val="left" w:pos="320"/>
      </w:tabs>
      <w:spacing w:line="260" w:lineRule="exact"/>
    </w:pPr>
    <w:rPr>
      <w:rFonts w:ascii="Cambria" w:eastAsia="Cambria" w:hAnsi="Cambria"/>
      <w:szCs w:val="24"/>
    </w:rPr>
  </w:style>
  <w:style w:type="paragraph" w:customStyle="1" w:styleId="intertitlucoloanastanga">
    <w:name w:val="intertitlu coloana stanga"/>
    <w:basedOn w:val="Normal"/>
    <w:qFormat/>
    <w:rsid w:val="00DB358E"/>
    <w:pPr>
      <w:tabs>
        <w:tab w:val="left" w:pos="320"/>
      </w:tabs>
      <w:suppressAutoHyphens w:val="0"/>
      <w:spacing w:line="260" w:lineRule="exact"/>
    </w:pPr>
    <w:rPr>
      <w:rFonts w:ascii="Calibri" w:eastAsia="Cambria" w:hAnsi="Calibri"/>
      <w:caps/>
      <w:noProof/>
      <w:color w:val="0088D0"/>
      <w:spacing w:val="40"/>
      <w:kern w:val="0"/>
      <w:sz w:val="20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4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1358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Sunrise-Travel2</cp:lastModifiedBy>
  <cp:revision>2</cp:revision>
  <cp:lastPrinted>1601-01-01T00:00:00Z</cp:lastPrinted>
  <dcterms:created xsi:type="dcterms:W3CDTF">2018-11-12T15:36:00Z</dcterms:created>
  <dcterms:modified xsi:type="dcterms:W3CDTF">2018-11-12T15:36:00Z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