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CE" w:rsidRPr="005D26D3" w:rsidRDefault="00850269" w:rsidP="005D26D3">
      <w:pPr>
        <w:spacing w:after="0" w:line="240" w:lineRule="auto"/>
        <w:jc w:val="center"/>
        <w:rPr>
          <w:rFonts w:asciiTheme="minorHAnsi" w:hAnsiTheme="minorHAnsi" w:cstheme="minorHAnsi"/>
          <w:b/>
          <w:color w:val="008080"/>
          <w:kern w:val="44"/>
          <w:sz w:val="44"/>
          <w:szCs w:val="44"/>
          <w:lang w:val="it-IT"/>
        </w:rPr>
      </w:pPr>
      <w:bookmarkStart w:id="0" w:name="OLE_LINK169"/>
      <w:bookmarkStart w:id="1" w:name="OLE_LINK170"/>
      <w:r w:rsidRPr="005D26D3">
        <w:rPr>
          <w:rFonts w:asciiTheme="minorHAnsi" w:hAnsiTheme="minorHAnsi" w:cstheme="minorHAnsi"/>
          <w:b/>
          <w:color w:val="008080"/>
          <w:kern w:val="44"/>
          <w:sz w:val="44"/>
          <w:szCs w:val="44"/>
          <w:lang w:val="it-IT"/>
        </w:rPr>
        <w:t xml:space="preserve">Marele tur al Chinei </w:t>
      </w:r>
      <w:r w:rsidR="00045E19" w:rsidRPr="005D26D3">
        <w:rPr>
          <w:rFonts w:asciiTheme="minorHAnsi" w:hAnsiTheme="minorHAnsi" w:cstheme="minorHAnsi"/>
          <w:b/>
          <w:color w:val="008080"/>
          <w:kern w:val="44"/>
          <w:sz w:val="44"/>
          <w:szCs w:val="44"/>
          <w:lang w:val="it-IT"/>
        </w:rPr>
        <w:t>9</w:t>
      </w:r>
      <w:r w:rsidR="001363CE" w:rsidRPr="005D26D3">
        <w:rPr>
          <w:rFonts w:asciiTheme="minorHAnsi" w:hAnsiTheme="minorHAnsi" w:cstheme="minorHAnsi"/>
          <w:b/>
          <w:color w:val="008080"/>
          <w:kern w:val="44"/>
          <w:sz w:val="44"/>
          <w:szCs w:val="44"/>
          <w:lang w:val="it-IT"/>
        </w:rPr>
        <w:t xml:space="preserve"> zile, avion</w:t>
      </w:r>
    </w:p>
    <w:bookmarkEnd w:id="0"/>
    <w:bookmarkEnd w:id="1"/>
    <w:p w:rsidR="001363CE" w:rsidRPr="005D26D3" w:rsidRDefault="001363CE" w:rsidP="005D26D3">
      <w:pPr>
        <w:spacing w:after="0" w:line="240" w:lineRule="auto"/>
        <w:jc w:val="center"/>
        <w:rPr>
          <w:rFonts w:asciiTheme="minorHAnsi" w:hAnsiTheme="minorHAnsi" w:cstheme="minorHAnsi"/>
          <w:lang w:val="it-IT"/>
        </w:rPr>
      </w:pPr>
      <w:r w:rsidRPr="005D26D3">
        <w:rPr>
          <w:rFonts w:asciiTheme="minorHAnsi" w:hAnsiTheme="minorHAnsi" w:cstheme="minorHAnsi"/>
          <w:lang w:val="it-IT"/>
        </w:rPr>
        <w:t xml:space="preserve">Itinerariu: </w:t>
      </w:r>
      <w:r w:rsidR="005D26D3" w:rsidRPr="005D26D3">
        <w:rPr>
          <w:rFonts w:asciiTheme="minorHAnsi" w:hAnsiTheme="minorHAnsi" w:cstheme="minorHAnsi"/>
          <w:lang w:val="it-IT"/>
        </w:rPr>
        <w:t xml:space="preserve">Amsterdam – </w:t>
      </w:r>
      <w:r w:rsidR="005D26D3" w:rsidRPr="005D26D3">
        <w:rPr>
          <w:rFonts w:asciiTheme="minorHAnsi" w:hAnsiTheme="minorHAnsi" w:cstheme="minorHAnsi"/>
          <w:bCs/>
        </w:rPr>
        <w:t xml:space="preserve">Beijing – </w:t>
      </w:r>
      <w:proofErr w:type="spellStart"/>
      <w:r w:rsidR="005D26D3" w:rsidRPr="005D26D3">
        <w:rPr>
          <w:rFonts w:asciiTheme="minorHAnsi" w:hAnsiTheme="minorHAnsi" w:cstheme="minorHAnsi"/>
          <w:bCs/>
        </w:rPr>
        <w:t>X’Ian</w:t>
      </w:r>
      <w:proofErr w:type="spellEnd"/>
      <w:r w:rsidR="005D26D3" w:rsidRPr="005D26D3">
        <w:rPr>
          <w:rFonts w:asciiTheme="minorHAnsi" w:hAnsiTheme="minorHAnsi" w:cstheme="minorHAnsi"/>
          <w:bCs/>
        </w:rPr>
        <w:t xml:space="preserve"> – </w:t>
      </w:r>
      <w:r w:rsidR="005D26D3" w:rsidRPr="005D26D3">
        <w:rPr>
          <w:rFonts w:asciiTheme="minorHAnsi" w:eastAsia="Times New Roman" w:hAnsiTheme="minorHAnsi" w:cstheme="minorHAnsi"/>
        </w:rPr>
        <w:t xml:space="preserve">Shanghai – </w:t>
      </w:r>
      <w:r w:rsidR="005D26D3" w:rsidRPr="005D26D3">
        <w:rPr>
          <w:rFonts w:asciiTheme="minorHAnsi" w:hAnsiTheme="minorHAnsi" w:cstheme="minorHAnsi"/>
          <w:bCs/>
        </w:rPr>
        <w:t>Amsterdam</w:t>
      </w:r>
      <w:r w:rsidR="005D26D3" w:rsidRPr="005D26D3">
        <w:rPr>
          <w:rFonts w:asciiTheme="minorHAnsi" w:hAnsiTheme="minorHAnsi" w:cstheme="minorHAnsi"/>
          <w:b/>
          <w:bCs/>
        </w:rPr>
        <w:t xml:space="preserve"> </w:t>
      </w:r>
    </w:p>
    <w:p w:rsidR="001363CE" w:rsidRPr="005D26D3" w:rsidRDefault="001363CE" w:rsidP="005D26D3">
      <w:pPr>
        <w:spacing w:after="0" w:line="240" w:lineRule="auto"/>
        <w:jc w:val="center"/>
        <w:rPr>
          <w:rFonts w:asciiTheme="minorHAnsi" w:hAnsiTheme="minorHAnsi" w:cstheme="minorHAnsi"/>
          <w:b/>
          <w:bCs/>
          <w:color w:val="008080"/>
          <w:kern w:val="32"/>
          <w:sz w:val="32"/>
          <w:szCs w:val="32"/>
          <w:lang w:val="ro-RO"/>
        </w:rPr>
      </w:pPr>
      <w:r w:rsidRPr="005D26D3">
        <w:rPr>
          <w:rFonts w:asciiTheme="minorHAnsi" w:hAnsiTheme="minorHAnsi" w:cstheme="minorHAnsi"/>
          <w:b/>
          <w:bCs/>
          <w:color w:val="008080"/>
          <w:kern w:val="32"/>
          <w:sz w:val="32"/>
          <w:szCs w:val="32"/>
          <w:lang w:val="ro-RO"/>
        </w:rPr>
        <w:t xml:space="preserve">Tarif: </w:t>
      </w:r>
      <w:r w:rsidR="00A62A5C" w:rsidRPr="005D26D3">
        <w:rPr>
          <w:rFonts w:asciiTheme="minorHAnsi" w:hAnsiTheme="minorHAnsi" w:cstheme="minorHAnsi"/>
          <w:b/>
          <w:bCs/>
          <w:color w:val="008080"/>
          <w:kern w:val="32"/>
          <w:sz w:val="32"/>
          <w:szCs w:val="32"/>
          <w:lang w:val="ro-RO"/>
        </w:rPr>
        <w:t xml:space="preserve">1299 </w:t>
      </w:r>
      <w:r w:rsidRPr="005D26D3">
        <w:rPr>
          <w:rFonts w:asciiTheme="minorHAnsi" w:hAnsiTheme="minorHAnsi" w:cstheme="minorHAnsi"/>
          <w:b/>
          <w:bCs/>
          <w:color w:val="008080"/>
          <w:kern w:val="32"/>
          <w:sz w:val="32"/>
          <w:szCs w:val="32"/>
          <w:lang w:val="ro-RO"/>
        </w:rPr>
        <w:t>Euro/persoana</w:t>
      </w:r>
    </w:p>
    <w:p w:rsidR="00A62A5C" w:rsidRPr="005D26D3" w:rsidRDefault="00A62A5C" w:rsidP="005D26D3">
      <w:pPr>
        <w:spacing w:after="0" w:line="240" w:lineRule="auto"/>
        <w:jc w:val="center"/>
        <w:rPr>
          <w:rFonts w:asciiTheme="minorHAnsi" w:hAnsiTheme="minorHAnsi" w:cstheme="minorHAnsi"/>
          <w:bCs/>
        </w:rPr>
      </w:pPr>
      <w:r w:rsidRPr="005D26D3">
        <w:rPr>
          <w:rFonts w:asciiTheme="minorHAnsi" w:hAnsiTheme="minorHAnsi" w:cstheme="minorHAnsi"/>
          <w:bCs/>
        </w:rPr>
        <w:t>Supliment camera single:</w:t>
      </w:r>
      <w:r w:rsidRPr="005D26D3">
        <w:rPr>
          <w:rFonts w:asciiTheme="minorHAnsi" w:hAnsiTheme="minorHAnsi" w:cstheme="minorHAnsi"/>
          <w:b/>
          <w:bCs/>
        </w:rPr>
        <w:t> </w:t>
      </w:r>
      <w:proofErr w:type="gramStart"/>
      <w:r w:rsidRPr="005D26D3">
        <w:rPr>
          <w:rFonts w:asciiTheme="minorHAnsi" w:hAnsiTheme="minorHAnsi" w:cstheme="minorHAnsi"/>
          <w:bCs/>
        </w:rPr>
        <w:t>279  </w:t>
      </w:r>
      <w:r w:rsidR="005D26D3" w:rsidRPr="005D26D3">
        <w:rPr>
          <w:rFonts w:asciiTheme="minorHAnsi" w:hAnsiTheme="minorHAnsi" w:cstheme="minorHAnsi"/>
          <w:bCs/>
        </w:rPr>
        <w:t>euro</w:t>
      </w:r>
      <w:proofErr w:type="gramEnd"/>
      <w:r w:rsidRPr="005D26D3">
        <w:rPr>
          <w:rFonts w:asciiTheme="minorHAnsi" w:hAnsiTheme="minorHAnsi" w:cstheme="minorHAnsi"/>
          <w:bCs/>
        </w:rPr>
        <w:t>; </w:t>
      </w:r>
      <w:proofErr w:type="spellStart"/>
      <w:r w:rsidR="005D26D3" w:rsidRPr="005D26D3">
        <w:rPr>
          <w:rFonts w:asciiTheme="minorHAnsi" w:hAnsiTheme="minorHAnsi" w:cstheme="minorHAnsi"/>
          <w:bCs/>
        </w:rPr>
        <w:t>Copil</w:t>
      </w:r>
      <w:proofErr w:type="spellEnd"/>
      <w:r w:rsidR="005D26D3" w:rsidRPr="005D26D3">
        <w:rPr>
          <w:rFonts w:asciiTheme="minorHAnsi" w:hAnsiTheme="minorHAnsi" w:cstheme="minorHAnsi"/>
          <w:bCs/>
        </w:rPr>
        <w:t xml:space="preserve"> &lt;12 </w:t>
      </w:r>
      <w:proofErr w:type="spellStart"/>
      <w:r w:rsidR="005D26D3" w:rsidRPr="005D26D3">
        <w:rPr>
          <w:rFonts w:asciiTheme="minorHAnsi" w:hAnsiTheme="minorHAnsi" w:cstheme="minorHAnsi"/>
          <w:bCs/>
        </w:rPr>
        <w:t>ani</w:t>
      </w:r>
      <w:proofErr w:type="spellEnd"/>
      <w:r w:rsidR="005D26D3" w:rsidRPr="005D26D3">
        <w:rPr>
          <w:rFonts w:asciiTheme="minorHAnsi" w:hAnsiTheme="minorHAnsi" w:cstheme="minorHAnsi"/>
          <w:bCs/>
        </w:rPr>
        <w:t>: 799 euro</w:t>
      </w:r>
      <w:r w:rsidR="005D26D3" w:rsidRPr="005D26D3">
        <w:rPr>
          <w:rFonts w:asciiTheme="minorHAnsi" w:hAnsiTheme="minorHAnsi" w:cstheme="minorHAnsi"/>
        </w:rPr>
        <w:t xml:space="preserve"> </w:t>
      </w:r>
      <w:proofErr w:type="spellStart"/>
      <w:r w:rsidR="005D26D3" w:rsidRPr="005D26D3">
        <w:rPr>
          <w:rFonts w:asciiTheme="minorHAnsi" w:hAnsiTheme="minorHAnsi" w:cstheme="minorHAnsi"/>
        </w:rPr>
        <w:t>cazat</w:t>
      </w:r>
      <w:proofErr w:type="spellEnd"/>
      <w:r w:rsidR="005D26D3" w:rsidRPr="005D26D3">
        <w:rPr>
          <w:rFonts w:asciiTheme="minorHAnsi" w:hAnsiTheme="minorHAnsi" w:cstheme="minorHAnsi"/>
        </w:rPr>
        <w:t xml:space="preserve"> in camera cu 2 </w:t>
      </w:r>
      <w:proofErr w:type="spellStart"/>
      <w:r w:rsidR="005D26D3" w:rsidRPr="005D26D3">
        <w:rPr>
          <w:rFonts w:asciiTheme="minorHAnsi" w:hAnsiTheme="minorHAnsi" w:cstheme="minorHAnsi"/>
        </w:rPr>
        <w:t>adulti</w:t>
      </w:r>
      <w:proofErr w:type="spellEnd"/>
      <w:r w:rsidR="005D26D3" w:rsidRPr="005D26D3">
        <w:rPr>
          <w:rFonts w:asciiTheme="minorHAnsi" w:hAnsiTheme="minorHAnsi" w:cstheme="minorHAnsi"/>
        </w:rPr>
        <w:t>.</w:t>
      </w:r>
    </w:p>
    <w:p w:rsidR="005D26D3" w:rsidRPr="005D26D3" w:rsidRDefault="005D26D3" w:rsidP="005D26D3">
      <w:pPr>
        <w:spacing w:after="0" w:line="240" w:lineRule="auto"/>
        <w:jc w:val="center"/>
        <w:rPr>
          <w:rFonts w:asciiTheme="minorHAnsi" w:hAnsiTheme="minorHAnsi" w:cstheme="minorHAnsi"/>
          <w:bCs/>
        </w:rPr>
      </w:pPr>
    </w:p>
    <w:p w:rsidR="0071060E" w:rsidRPr="005D26D3" w:rsidRDefault="0071060E" w:rsidP="005D26D3">
      <w:pPr>
        <w:pStyle w:val="Textgeneral"/>
        <w:rPr>
          <w:rFonts w:asciiTheme="minorHAnsi" w:hAnsiTheme="minorHAnsi" w:cstheme="minorHAnsi"/>
          <w:sz w:val="22"/>
          <w:szCs w:val="22"/>
        </w:rPr>
      </w:pPr>
      <w:r w:rsidRPr="005D26D3">
        <w:rPr>
          <w:rFonts w:asciiTheme="minorHAnsi" w:hAnsiTheme="minorHAnsi" w:cstheme="minorHAnsi"/>
          <w:b/>
          <w:bCs/>
          <w:color w:val="000000"/>
          <w:sz w:val="22"/>
          <w:szCs w:val="22"/>
        </w:rPr>
        <w:t>DATE DE PLECARE</w:t>
      </w:r>
      <w:r w:rsidR="00586DCB" w:rsidRPr="005D26D3">
        <w:rPr>
          <w:rFonts w:asciiTheme="minorHAnsi" w:hAnsiTheme="minorHAnsi" w:cstheme="minorHAnsi"/>
          <w:b/>
          <w:bCs/>
          <w:color w:val="000000"/>
          <w:sz w:val="22"/>
          <w:szCs w:val="22"/>
        </w:rPr>
        <w:t xml:space="preserve"> 2019</w:t>
      </w:r>
      <w:r w:rsidRPr="005D26D3">
        <w:rPr>
          <w:rFonts w:asciiTheme="minorHAnsi" w:hAnsiTheme="minorHAnsi" w:cstheme="minorHAnsi"/>
          <w:b/>
          <w:bCs/>
          <w:color w:val="000000"/>
          <w:sz w:val="22"/>
          <w:szCs w:val="22"/>
        </w:rPr>
        <w:t xml:space="preserve">: </w:t>
      </w:r>
      <w:r w:rsidR="00850269" w:rsidRPr="005D26D3">
        <w:rPr>
          <w:rFonts w:asciiTheme="minorHAnsi" w:hAnsiTheme="minorHAnsi" w:cstheme="minorHAnsi"/>
          <w:sz w:val="22"/>
          <w:szCs w:val="22"/>
        </w:rPr>
        <w:t>28.05</w:t>
      </w:r>
      <w:r w:rsidR="00586DCB" w:rsidRPr="005D26D3">
        <w:rPr>
          <w:rFonts w:asciiTheme="minorHAnsi" w:hAnsiTheme="minorHAnsi" w:cstheme="minorHAnsi"/>
          <w:sz w:val="22"/>
          <w:szCs w:val="22"/>
        </w:rPr>
        <w:t>, 18.09.</w:t>
      </w:r>
    </w:p>
    <w:p w:rsidR="005D26D3" w:rsidRPr="005D26D3" w:rsidRDefault="005D26D3" w:rsidP="005D26D3">
      <w:pPr>
        <w:pStyle w:val="Textgeneral"/>
        <w:rPr>
          <w:rFonts w:asciiTheme="minorHAnsi" w:hAnsiTheme="minorHAnsi" w:cstheme="minorHAnsi"/>
        </w:rPr>
      </w:pPr>
    </w:p>
    <w:p w:rsidR="005D26D3" w:rsidRPr="005D26D3" w:rsidRDefault="005D26D3" w:rsidP="005D26D3">
      <w:pPr>
        <w:pStyle w:val="Textgeneral"/>
        <w:rPr>
          <w:rFonts w:asciiTheme="minorHAnsi" w:hAnsiTheme="minorHAnsi" w:cstheme="minorHAnsi"/>
          <w:b/>
          <w:bCs/>
          <w:color w:val="31849B" w:themeColor="accent5" w:themeShade="BF"/>
          <w:sz w:val="28"/>
          <w:szCs w:val="28"/>
        </w:rPr>
      </w:pPr>
      <w:proofErr w:type="spellStart"/>
      <w:r w:rsidRPr="005D26D3">
        <w:rPr>
          <w:rFonts w:asciiTheme="minorHAnsi" w:hAnsiTheme="minorHAnsi" w:cstheme="minorHAnsi"/>
          <w:b/>
          <w:color w:val="31849B" w:themeColor="accent5" w:themeShade="BF"/>
          <w:sz w:val="28"/>
          <w:szCs w:val="28"/>
        </w:rPr>
        <w:t>Detalii</w:t>
      </w:r>
      <w:proofErr w:type="spellEnd"/>
      <w:r w:rsidRPr="005D26D3">
        <w:rPr>
          <w:rFonts w:asciiTheme="minorHAnsi" w:hAnsiTheme="minorHAnsi" w:cstheme="minorHAnsi"/>
          <w:b/>
          <w:color w:val="31849B" w:themeColor="accent5" w:themeShade="BF"/>
          <w:sz w:val="28"/>
          <w:szCs w:val="28"/>
        </w:rPr>
        <w:t xml:space="preserve"> program</w:t>
      </w:r>
    </w:p>
    <w:p w:rsidR="00A62A5C" w:rsidRPr="005D26D3" w:rsidRDefault="00A62A5C" w:rsidP="005D26D3">
      <w:pPr>
        <w:spacing w:after="0" w:line="240" w:lineRule="auto"/>
        <w:rPr>
          <w:rFonts w:asciiTheme="minorHAnsi" w:hAnsiTheme="minorHAnsi" w:cstheme="minorHAnsi"/>
          <w:bCs/>
        </w:rPr>
      </w:pPr>
    </w:p>
    <w:p w:rsidR="000B0280" w:rsidRPr="005D26D3" w:rsidRDefault="000B0280" w:rsidP="005D26D3">
      <w:pPr>
        <w:pStyle w:val="NoSpacing"/>
        <w:rPr>
          <w:rFonts w:asciiTheme="minorHAnsi" w:hAnsiTheme="minorHAnsi" w:cstheme="minorHAnsi"/>
          <w:b/>
          <w:bCs/>
        </w:rPr>
      </w:pPr>
      <w:r w:rsidRPr="005D26D3">
        <w:rPr>
          <w:rFonts w:asciiTheme="minorHAnsi" w:hAnsiTheme="minorHAnsi" w:cstheme="minorHAnsi"/>
          <w:b/>
        </w:rPr>
        <w:t>Ziua 1.</w:t>
      </w:r>
      <w:r w:rsidRPr="005D26D3">
        <w:rPr>
          <w:rFonts w:asciiTheme="minorHAnsi" w:hAnsiTheme="minorHAnsi" w:cstheme="minorHAnsi"/>
          <w:b/>
          <w:bCs/>
        </w:rPr>
        <w:t xml:space="preserve"> </w:t>
      </w:r>
      <w:bookmarkStart w:id="2" w:name="OLE_LINK17"/>
      <w:bookmarkStart w:id="3" w:name="OLE_LINK18"/>
      <w:bookmarkStart w:id="4" w:name="OLE_LINK19"/>
      <w:bookmarkStart w:id="5" w:name="OLE_LINK55"/>
      <w:bookmarkStart w:id="6" w:name="OLE_LINK56"/>
      <w:r w:rsidRPr="005D26D3">
        <w:rPr>
          <w:rFonts w:asciiTheme="minorHAnsi" w:hAnsiTheme="minorHAnsi" w:cstheme="minorHAnsi"/>
          <w:b/>
          <w:bCs/>
        </w:rPr>
        <w:t xml:space="preserve">Bucuresti – </w:t>
      </w:r>
      <w:r w:rsidR="00AB5D0B" w:rsidRPr="005D26D3">
        <w:rPr>
          <w:rFonts w:asciiTheme="minorHAnsi" w:hAnsiTheme="minorHAnsi" w:cstheme="minorHAnsi"/>
          <w:b/>
          <w:bCs/>
        </w:rPr>
        <w:t>Amsterdam – Beijing</w:t>
      </w:r>
      <w:r w:rsidRPr="005D26D3">
        <w:rPr>
          <w:rFonts w:asciiTheme="minorHAnsi" w:hAnsiTheme="minorHAnsi" w:cstheme="minorHAnsi"/>
          <w:b/>
          <w:bCs/>
        </w:rPr>
        <w:t xml:space="preserve"> </w:t>
      </w:r>
      <w:bookmarkEnd w:id="2"/>
      <w:bookmarkEnd w:id="3"/>
      <w:bookmarkEnd w:id="4"/>
      <w:bookmarkEnd w:id="5"/>
      <w:bookmarkEnd w:id="6"/>
    </w:p>
    <w:p w:rsidR="000B0280" w:rsidRPr="005D26D3" w:rsidRDefault="00AB5D0B" w:rsidP="005D26D3">
      <w:pPr>
        <w:pStyle w:val="NoSpacing"/>
        <w:rPr>
          <w:rFonts w:asciiTheme="minorHAnsi" w:hAnsiTheme="minorHAnsi" w:cstheme="minorHAnsi"/>
          <w:bdr w:val="none" w:sz="0" w:space="0" w:color="auto" w:frame="1"/>
        </w:rPr>
      </w:pPr>
      <w:proofErr w:type="spellStart"/>
      <w:proofErr w:type="gramStart"/>
      <w:r w:rsidRPr="005D26D3">
        <w:rPr>
          <w:rFonts w:asciiTheme="minorHAnsi" w:hAnsiTheme="minorHAnsi" w:cstheme="minorHAnsi"/>
          <w:bdr w:val="none" w:sz="0" w:space="0" w:color="auto" w:frame="1"/>
        </w:rPr>
        <w:t>Ora</w:t>
      </w:r>
      <w:proofErr w:type="spellEnd"/>
      <w:r w:rsidRPr="005D26D3">
        <w:rPr>
          <w:rFonts w:asciiTheme="minorHAnsi" w:hAnsiTheme="minorHAnsi" w:cstheme="minorHAnsi"/>
          <w:bdr w:val="none" w:sz="0" w:space="0" w:color="auto" w:frame="1"/>
        </w:rPr>
        <w:t xml:space="preserve">  06:35</w:t>
      </w:r>
      <w:proofErr w:type="gramEnd"/>
      <w:r w:rsidR="005D26D3" w:rsidRPr="005D26D3">
        <w:rPr>
          <w:rFonts w:asciiTheme="minorHAnsi" w:hAnsiTheme="minorHAnsi" w:cstheme="minorHAnsi"/>
          <w:bdr w:val="none" w:sz="0" w:space="0" w:color="auto" w:frame="1"/>
        </w:rPr>
        <w:t xml:space="preserve"> </w:t>
      </w:r>
      <w:proofErr w:type="spellStart"/>
      <w:r w:rsidR="005D26D3" w:rsidRPr="005D26D3">
        <w:rPr>
          <w:rFonts w:asciiTheme="minorHAnsi" w:hAnsiTheme="minorHAnsi" w:cstheme="minorHAnsi"/>
          <w:bdr w:val="none" w:sz="0" w:space="0" w:color="auto" w:frame="1"/>
        </w:rPr>
        <w:t>i</w:t>
      </w:r>
      <w:r w:rsidRPr="005D26D3">
        <w:rPr>
          <w:rFonts w:asciiTheme="minorHAnsi" w:hAnsiTheme="minorHAnsi" w:cstheme="minorHAnsi"/>
          <w:bdr w:val="none" w:sz="0" w:space="0" w:color="auto" w:frame="1"/>
        </w:rPr>
        <w:t>ntalnire</w:t>
      </w:r>
      <w:proofErr w:type="spellEnd"/>
      <w:r w:rsidRPr="005D26D3">
        <w:rPr>
          <w:rFonts w:asciiTheme="minorHAnsi" w:hAnsiTheme="minorHAnsi" w:cstheme="minorHAnsi"/>
          <w:bdr w:val="none" w:sz="0" w:space="0" w:color="auto" w:frame="1"/>
        </w:rPr>
        <w:t xml:space="preserve"> </w:t>
      </w:r>
      <w:proofErr w:type="spellStart"/>
      <w:r w:rsidRPr="005D26D3">
        <w:rPr>
          <w:rFonts w:asciiTheme="minorHAnsi" w:hAnsiTheme="minorHAnsi" w:cstheme="minorHAnsi"/>
          <w:bdr w:val="none" w:sz="0" w:space="0" w:color="auto" w:frame="1"/>
        </w:rPr>
        <w:t>pe</w:t>
      </w:r>
      <w:proofErr w:type="spellEnd"/>
      <w:r w:rsidRPr="005D26D3">
        <w:rPr>
          <w:rFonts w:asciiTheme="minorHAnsi" w:hAnsiTheme="minorHAnsi" w:cstheme="minorHAnsi"/>
          <w:bdr w:val="none" w:sz="0" w:space="0" w:color="auto" w:frame="1"/>
        </w:rPr>
        <w:t xml:space="preserve"> </w:t>
      </w:r>
      <w:proofErr w:type="spellStart"/>
      <w:r w:rsidRPr="005D26D3">
        <w:rPr>
          <w:rFonts w:asciiTheme="minorHAnsi" w:hAnsiTheme="minorHAnsi" w:cstheme="minorHAnsi"/>
          <w:bdr w:val="none" w:sz="0" w:space="0" w:color="auto" w:frame="1"/>
        </w:rPr>
        <w:t>aeroportul</w:t>
      </w:r>
      <w:proofErr w:type="spellEnd"/>
      <w:r w:rsidRPr="005D26D3">
        <w:rPr>
          <w:rFonts w:asciiTheme="minorHAnsi" w:hAnsiTheme="minorHAnsi" w:cstheme="minorHAnsi"/>
          <w:bdr w:val="none" w:sz="0" w:space="0" w:color="auto" w:frame="1"/>
        </w:rPr>
        <w:t xml:space="preserve"> din </w:t>
      </w:r>
      <w:proofErr w:type="spellStart"/>
      <w:r w:rsidRPr="005D26D3">
        <w:rPr>
          <w:rFonts w:asciiTheme="minorHAnsi" w:hAnsiTheme="minorHAnsi" w:cstheme="minorHAnsi"/>
          <w:bdr w:val="none" w:sz="0" w:space="0" w:color="auto" w:frame="1"/>
        </w:rPr>
        <w:t>Otopeni</w:t>
      </w:r>
      <w:proofErr w:type="spellEnd"/>
      <w:r w:rsidRPr="005D26D3">
        <w:rPr>
          <w:rFonts w:asciiTheme="minorHAnsi" w:hAnsiTheme="minorHAnsi" w:cstheme="minorHAnsi"/>
          <w:bdr w:val="none" w:sz="0" w:space="0" w:color="auto" w:frame="1"/>
        </w:rPr>
        <w:t xml:space="preserve"> cu reprezentantul </w:t>
      </w:r>
      <w:r w:rsidRPr="005D26D3">
        <w:rPr>
          <w:rFonts w:asciiTheme="minorHAnsi" w:hAnsiTheme="minorHAnsi" w:cstheme="minorHAnsi"/>
          <w:b/>
          <w:bdr w:val="none" w:sz="0" w:space="0" w:color="auto" w:frame="1"/>
        </w:rPr>
        <w:t>Europa Travel</w:t>
      </w:r>
      <w:r w:rsidRPr="005D26D3">
        <w:rPr>
          <w:rFonts w:asciiTheme="minorHAnsi" w:hAnsiTheme="minorHAnsi" w:cstheme="minorHAnsi"/>
          <w:bdr w:val="none" w:sz="0" w:space="0" w:color="auto" w:frame="1"/>
        </w:rPr>
        <w:t xml:space="preserve"> si imbarcare la ora 08:35 pentru zborul  KLM cu destinatia Beijing, vom avea zbor cu escala in Amsterdam . </w:t>
      </w:r>
      <w:r w:rsidR="005D26D3" w:rsidRPr="005D26D3">
        <w:rPr>
          <w:rFonts w:asciiTheme="minorHAnsi" w:hAnsiTheme="minorHAnsi" w:cstheme="minorHAnsi"/>
          <w:bdr w:val="none" w:sz="0" w:space="0" w:color="auto" w:frame="1"/>
        </w:rPr>
        <w:t xml:space="preserve"> </w:t>
      </w:r>
      <w:proofErr w:type="gramStart"/>
      <w:r w:rsidRPr="005D26D3">
        <w:rPr>
          <w:rFonts w:asciiTheme="minorHAnsi" w:hAnsiTheme="minorHAnsi" w:cstheme="minorHAnsi"/>
          <w:bdr w:val="none" w:sz="0" w:space="0" w:color="auto" w:frame="1"/>
        </w:rPr>
        <w:t xml:space="preserve">Se </w:t>
      </w:r>
      <w:proofErr w:type="spellStart"/>
      <w:r w:rsidRPr="005D26D3">
        <w:rPr>
          <w:rFonts w:asciiTheme="minorHAnsi" w:hAnsiTheme="minorHAnsi" w:cstheme="minorHAnsi"/>
          <w:bdr w:val="none" w:sz="0" w:space="0" w:color="auto" w:frame="1"/>
        </w:rPr>
        <w:t>calatoreste</w:t>
      </w:r>
      <w:proofErr w:type="spellEnd"/>
      <w:r w:rsidRPr="005D26D3">
        <w:rPr>
          <w:rFonts w:asciiTheme="minorHAnsi" w:hAnsiTheme="minorHAnsi" w:cstheme="minorHAnsi"/>
          <w:bdr w:val="none" w:sz="0" w:space="0" w:color="auto" w:frame="1"/>
        </w:rPr>
        <w:t xml:space="preserve"> in </w:t>
      </w:r>
      <w:proofErr w:type="spellStart"/>
      <w:r w:rsidRPr="005D26D3">
        <w:rPr>
          <w:rFonts w:asciiTheme="minorHAnsi" w:hAnsiTheme="minorHAnsi" w:cstheme="minorHAnsi"/>
          <w:bdr w:val="none" w:sz="0" w:space="0" w:color="auto" w:frame="1"/>
        </w:rPr>
        <w:t>timpul</w:t>
      </w:r>
      <w:proofErr w:type="spellEnd"/>
      <w:r w:rsidRPr="005D26D3">
        <w:rPr>
          <w:rFonts w:asciiTheme="minorHAnsi" w:hAnsiTheme="minorHAnsi" w:cstheme="minorHAnsi"/>
          <w:bdr w:val="none" w:sz="0" w:space="0" w:color="auto" w:frame="1"/>
        </w:rPr>
        <w:t xml:space="preserve"> </w:t>
      </w:r>
      <w:proofErr w:type="spellStart"/>
      <w:r w:rsidRPr="005D26D3">
        <w:rPr>
          <w:rFonts w:asciiTheme="minorHAnsi" w:hAnsiTheme="minorHAnsi" w:cstheme="minorHAnsi"/>
          <w:bdr w:val="none" w:sz="0" w:space="0" w:color="auto" w:frame="1"/>
        </w:rPr>
        <w:t>noptii</w:t>
      </w:r>
      <w:proofErr w:type="spellEnd"/>
      <w:r w:rsidRPr="005D26D3">
        <w:rPr>
          <w:rFonts w:asciiTheme="minorHAnsi" w:hAnsiTheme="minorHAnsi" w:cstheme="minorHAnsi"/>
          <w:bdr w:val="none" w:sz="0" w:space="0" w:color="auto" w:frame="1"/>
        </w:rPr>
        <w:t>.</w:t>
      </w:r>
      <w:proofErr w:type="gramEnd"/>
      <w:r w:rsidRPr="005D26D3">
        <w:rPr>
          <w:rFonts w:asciiTheme="minorHAnsi" w:hAnsiTheme="minorHAnsi" w:cstheme="minorHAnsi"/>
          <w:bdr w:val="none" w:sz="0" w:space="0" w:color="auto" w:frame="1"/>
        </w:rPr>
        <w:t xml:space="preserve"> </w:t>
      </w:r>
      <w:r w:rsidR="000F7B8D" w:rsidRPr="005D26D3">
        <w:rPr>
          <w:rFonts w:asciiTheme="minorHAnsi" w:hAnsiTheme="minorHAnsi" w:cstheme="minorHAnsi"/>
          <w:bCs/>
        </w:rPr>
        <w:br/>
      </w:r>
    </w:p>
    <w:p w:rsidR="00AB5D0B" w:rsidRPr="005D26D3" w:rsidRDefault="000B0280" w:rsidP="004C19A3">
      <w:pPr>
        <w:pStyle w:val="NoSpacing"/>
        <w:tabs>
          <w:tab w:val="left" w:pos="7320"/>
        </w:tabs>
        <w:rPr>
          <w:rFonts w:asciiTheme="minorHAnsi" w:hAnsiTheme="minorHAnsi" w:cstheme="minorHAnsi"/>
        </w:rPr>
      </w:pPr>
      <w:r w:rsidRPr="005D26D3">
        <w:rPr>
          <w:rFonts w:asciiTheme="minorHAnsi" w:hAnsiTheme="minorHAnsi" w:cstheme="minorHAnsi"/>
          <w:b/>
          <w:bCs/>
        </w:rPr>
        <w:t>Ziua 2</w:t>
      </w:r>
      <w:r w:rsidR="000F7B8D" w:rsidRPr="005D26D3">
        <w:rPr>
          <w:rFonts w:asciiTheme="minorHAnsi" w:hAnsiTheme="minorHAnsi" w:cstheme="minorHAnsi"/>
          <w:b/>
          <w:bCs/>
        </w:rPr>
        <w:t xml:space="preserve">. </w:t>
      </w:r>
      <w:r w:rsidR="00D4790A" w:rsidRPr="005D26D3">
        <w:rPr>
          <w:rFonts w:asciiTheme="minorHAnsi" w:hAnsiTheme="minorHAnsi" w:cstheme="minorHAnsi"/>
          <w:b/>
          <w:bCs/>
        </w:rPr>
        <w:t xml:space="preserve">Beijing </w:t>
      </w:r>
      <w:r w:rsidR="004C19A3">
        <w:rPr>
          <w:rFonts w:asciiTheme="minorHAnsi" w:hAnsiTheme="minorHAnsi" w:cstheme="minorHAnsi"/>
          <w:b/>
          <w:bCs/>
        </w:rPr>
        <w:tab/>
      </w:r>
      <w:r w:rsidRPr="005D26D3">
        <w:rPr>
          <w:rFonts w:asciiTheme="minorHAnsi" w:hAnsiTheme="minorHAnsi" w:cstheme="minorHAnsi"/>
          <w:bCs/>
          <w:bdr w:val="none" w:sz="0" w:space="0" w:color="auto" w:frame="1"/>
        </w:rPr>
        <w:br/>
      </w:r>
      <w:r w:rsidR="00AB5D0B" w:rsidRPr="005D26D3">
        <w:rPr>
          <w:rFonts w:asciiTheme="minorHAnsi" w:hAnsiTheme="minorHAnsi" w:cstheme="minorHAnsi"/>
        </w:rPr>
        <w:t>06:15</w:t>
      </w:r>
      <w:r w:rsidR="005D26D3" w:rsidRPr="005D26D3">
        <w:rPr>
          <w:rFonts w:asciiTheme="minorHAnsi" w:hAnsiTheme="minorHAnsi" w:cstheme="minorHAnsi"/>
        </w:rPr>
        <w:t xml:space="preserve"> </w:t>
      </w:r>
      <w:proofErr w:type="spellStart"/>
      <w:r w:rsidR="005D26D3" w:rsidRPr="005D26D3">
        <w:rPr>
          <w:rFonts w:asciiTheme="minorHAnsi" w:hAnsiTheme="minorHAnsi" w:cstheme="minorHAnsi"/>
        </w:rPr>
        <w:t>s</w:t>
      </w:r>
      <w:r w:rsidR="00AB5D0B" w:rsidRPr="005D26D3">
        <w:rPr>
          <w:rFonts w:asciiTheme="minorHAnsi" w:hAnsiTheme="minorHAnsi" w:cstheme="minorHAnsi"/>
        </w:rPr>
        <w:t>osire</w:t>
      </w:r>
      <w:proofErr w:type="spellEnd"/>
      <w:r w:rsidR="00AB5D0B" w:rsidRPr="005D26D3">
        <w:rPr>
          <w:rFonts w:asciiTheme="minorHAnsi" w:hAnsiTheme="minorHAnsi" w:cstheme="minorHAnsi"/>
        </w:rPr>
        <w:t xml:space="preserve"> in </w:t>
      </w:r>
      <w:r w:rsidR="00AB5D0B" w:rsidRPr="005D26D3">
        <w:rPr>
          <w:rFonts w:asciiTheme="minorHAnsi" w:hAnsiTheme="minorHAnsi" w:cstheme="minorHAnsi"/>
          <w:b/>
        </w:rPr>
        <w:t>Beijing</w:t>
      </w:r>
      <w:r w:rsidR="005D26D3" w:rsidRPr="005D26D3">
        <w:rPr>
          <w:rFonts w:asciiTheme="minorHAnsi" w:hAnsiTheme="minorHAnsi" w:cstheme="minorHAnsi"/>
        </w:rPr>
        <w:t>,</w:t>
      </w:r>
      <w:r w:rsidR="00AB5D0B" w:rsidRPr="005D26D3">
        <w:rPr>
          <w:rFonts w:asciiTheme="minorHAnsi" w:hAnsiTheme="minorHAnsi" w:cstheme="minorHAnsi"/>
          <w:b/>
        </w:rPr>
        <w:t xml:space="preserve"> </w:t>
      </w:r>
      <w:proofErr w:type="spellStart"/>
      <w:r w:rsidR="00AB5D0B" w:rsidRPr="005D26D3">
        <w:rPr>
          <w:rFonts w:asciiTheme="minorHAnsi" w:hAnsiTheme="minorHAnsi" w:cstheme="minorHAnsi"/>
        </w:rPr>
        <w:t>capitala</w:t>
      </w:r>
      <w:proofErr w:type="spellEnd"/>
      <w:r w:rsidR="005D26D3" w:rsidRPr="005D26D3">
        <w:rPr>
          <w:rFonts w:asciiTheme="minorHAnsi" w:hAnsiTheme="minorHAnsi" w:cstheme="minorHAnsi"/>
        </w:rPr>
        <w:t xml:space="preserve"> </w:t>
      </w:r>
      <w:proofErr w:type="spellStart"/>
      <w:r w:rsidR="005D26D3" w:rsidRPr="005D26D3">
        <w:rPr>
          <w:rFonts w:asciiTheme="minorHAnsi" w:hAnsiTheme="minorHAnsi" w:cstheme="minorHAnsi"/>
        </w:rPr>
        <w:t>Republicii</w:t>
      </w:r>
      <w:proofErr w:type="spellEnd"/>
      <w:r w:rsidR="005D26D3" w:rsidRPr="005D26D3">
        <w:rPr>
          <w:rFonts w:asciiTheme="minorHAnsi" w:hAnsiTheme="minorHAnsi" w:cstheme="minorHAnsi"/>
        </w:rPr>
        <w:t xml:space="preserve"> </w:t>
      </w:r>
      <w:proofErr w:type="spellStart"/>
      <w:r w:rsidR="005D26D3" w:rsidRPr="005D26D3">
        <w:rPr>
          <w:rFonts w:asciiTheme="minorHAnsi" w:hAnsiTheme="minorHAnsi" w:cstheme="minorHAnsi"/>
        </w:rPr>
        <w:t>Populare</w:t>
      </w:r>
      <w:proofErr w:type="spellEnd"/>
      <w:r w:rsidR="005D26D3" w:rsidRPr="005D26D3">
        <w:rPr>
          <w:rFonts w:asciiTheme="minorHAnsi" w:hAnsiTheme="minorHAnsi" w:cstheme="minorHAnsi"/>
        </w:rPr>
        <w:t xml:space="preserve"> </w:t>
      </w:r>
      <w:proofErr w:type="spellStart"/>
      <w:r w:rsidR="005D26D3" w:rsidRPr="005D26D3">
        <w:rPr>
          <w:rFonts w:asciiTheme="minorHAnsi" w:hAnsiTheme="minorHAnsi" w:cstheme="minorHAnsi"/>
        </w:rPr>
        <w:t>Chineze</w:t>
      </w:r>
      <w:proofErr w:type="spellEnd"/>
      <w:r w:rsidR="005D26D3" w:rsidRPr="005D26D3">
        <w:rPr>
          <w:rFonts w:asciiTheme="minorHAnsi" w:hAnsiTheme="minorHAnsi" w:cstheme="minorHAnsi"/>
        </w:rPr>
        <w:t xml:space="preserve">, cu </w:t>
      </w:r>
      <w:proofErr w:type="spellStart"/>
      <w:r w:rsidR="00AB5D0B" w:rsidRPr="005D26D3">
        <w:rPr>
          <w:rFonts w:asciiTheme="minorHAnsi" w:hAnsiTheme="minorHAnsi" w:cstheme="minorHAnsi"/>
        </w:rPr>
        <w:t>peste</w:t>
      </w:r>
      <w:proofErr w:type="spellEnd"/>
      <w:r w:rsidR="00AB5D0B" w:rsidRPr="005D26D3">
        <w:rPr>
          <w:rFonts w:asciiTheme="minorHAnsi" w:hAnsiTheme="minorHAnsi" w:cstheme="minorHAnsi"/>
        </w:rPr>
        <w:t xml:space="preserve"> 17 </w:t>
      </w:r>
      <w:proofErr w:type="spellStart"/>
      <w:r w:rsidR="00AB5D0B" w:rsidRPr="005D26D3">
        <w:rPr>
          <w:rFonts w:asciiTheme="minorHAnsi" w:hAnsiTheme="minorHAnsi" w:cstheme="minorHAnsi"/>
        </w:rPr>
        <w:t>milioane</w:t>
      </w:r>
      <w:proofErr w:type="spellEnd"/>
      <w:r w:rsidR="00AB5D0B" w:rsidRPr="005D26D3">
        <w:rPr>
          <w:rFonts w:asciiTheme="minorHAnsi" w:hAnsiTheme="minorHAnsi" w:cstheme="minorHAnsi"/>
        </w:rPr>
        <w:t xml:space="preserve"> de </w:t>
      </w:r>
      <w:proofErr w:type="spellStart"/>
      <w:r w:rsidR="00AB5D0B" w:rsidRPr="005D26D3">
        <w:rPr>
          <w:rFonts w:asciiTheme="minorHAnsi" w:hAnsiTheme="minorHAnsi" w:cstheme="minorHAnsi"/>
        </w:rPr>
        <w:t>locuitori</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fiind</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totodata</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una</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dintre</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cele</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mai</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poluate</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metropole</w:t>
      </w:r>
      <w:proofErr w:type="spellEnd"/>
      <w:r w:rsidR="00AB5D0B" w:rsidRPr="005D26D3">
        <w:rPr>
          <w:rFonts w:asciiTheme="minorHAnsi" w:hAnsiTheme="minorHAnsi" w:cstheme="minorHAnsi"/>
        </w:rPr>
        <w:t>.</w:t>
      </w:r>
      <w:r w:rsidR="005D26D3" w:rsidRPr="005D26D3">
        <w:rPr>
          <w:rFonts w:asciiTheme="minorHAnsi" w:hAnsiTheme="minorHAnsi" w:cstheme="minorHAnsi"/>
        </w:rPr>
        <w:t xml:space="preserve"> </w:t>
      </w:r>
      <w:r w:rsidR="00AB5D0B" w:rsidRPr="005D26D3">
        <w:rPr>
          <w:rFonts w:asciiTheme="minorHAnsi" w:hAnsiTheme="minorHAnsi" w:cstheme="minorHAnsi"/>
        </w:rPr>
        <w:t xml:space="preserve">Beijing </w:t>
      </w:r>
      <w:proofErr w:type="spellStart"/>
      <w:proofErr w:type="gramStart"/>
      <w:r w:rsidR="00AB5D0B" w:rsidRPr="005D26D3">
        <w:rPr>
          <w:rFonts w:asciiTheme="minorHAnsi" w:hAnsiTheme="minorHAnsi" w:cstheme="minorHAnsi"/>
        </w:rPr>
        <w:t>este</w:t>
      </w:r>
      <w:proofErr w:type="spellEnd"/>
      <w:proofErr w:type="gram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situat</w:t>
      </w:r>
      <w:proofErr w:type="spellEnd"/>
      <w:r w:rsidR="00AB5D0B" w:rsidRPr="005D26D3">
        <w:rPr>
          <w:rFonts w:asciiTheme="minorHAnsi" w:hAnsiTheme="minorHAnsi" w:cstheme="minorHAnsi"/>
        </w:rPr>
        <w:t xml:space="preserve"> in </w:t>
      </w:r>
      <w:proofErr w:type="spellStart"/>
      <w:r w:rsidR="00AB5D0B" w:rsidRPr="005D26D3">
        <w:rPr>
          <w:rFonts w:asciiTheme="minorHAnsi" w:hAnsiTheme="minorHAnsi" w:cstheme="minorHAnsi"/>
          <w:b/>
        </w:rPr>
        <w:t>nord-estul</w:t>
      </w:r>
      <w:proofErr w:type="spellEnd"/>
      <w:r w:rsidR="00AB5D0B" w:rsidRPr="005D26D3">
        <w:rPr>
          <w:rFonts w:asciiTheme="minorHAnsi" w:hAnsiTheme="minorHAnsi" w:cstheme="minorHAnsi"/>
          <w:b/>
        </w:rPr>
        <w:t xml:space="preserve"> Chinei</w:t>
      </w:r>
      <w:r w:rsidR="00AB5D0B" w:rsidRPr="005D26D3">
        <w:rPr>
          <w:rFonts w:asciiTheme="minorHAnsi" w:hAnsiTheme="minorHAnsi" w:cstheme="minorHAnsi"/>
        </w:rPr>
        <w:t xml:space="preserve">, de altfel, numele sau Inseamna </w:t>
      </w:r>
      <w:r w:rsidR="00AB5D0B" w:rsidRPr="005D26D3">
        <w:rPr>
          <w:rFonts w:asciiTheme="minorHAnsi" w:hAnsiTheme="minorHAnsi" w:cstheme="minorHAnsi"/>
          <w:b/>
        </w:rPr>
        <w:t>"Capitala Nordului"</w:t>
      </w:r>
      <w:r w:rsidR="005D26D3" w:rsidRPr="005D26D3">
        <w:rPr>
          <w:rFonts w:asciiTheme="minorHAnsi" w:hAnsiTheme="minorHAnsi" w:cstheme="minorHAnsi"/>
        </w:rPr>
        <w:t xml:space="preserve">. </w:t>
      </w:r>
      <w:proofErr w:type="spellStart"/>
      <w:r w:rsidR="005D26D3" w:rsidRPr="005D26D3">
        <w:rPr>
          <w:rFonts w:asciiTheme="minorHAnsi" w:hAnsiTheme="minorHAnsi" w:cstheme="minorHAnsi"/>
        </w:rPr>
        <w:t>Continuam</w:t>
      </w:r>
      <w:proofErr w:type="spellEnd"/>
      <w:r w:rsidR="005D26D3" w:rsidRPr="005D26D3">
        <w:rPr>
          <w:rFonts w:asciiTheme="minorHAnsi" w:hAnsiTheme="minorHAnsi" w:cstheme="minorHAnsi"/>
        </w:rPr>
        <w:t xml:space="preserve"> cu </w:t>
      </w:r>
      <w:proofErr w:type="spellStart"/>
      <w:r w:rsidR="005D26D3" w:rsidRPr="005D26D3">
        <w:rPr>
          <w:rFonts w:asciiTheme="minorHAnsi" w:hAnsiTheme="minorHAnsi" w:cstheme="minorHAnsi"/>
        </w:rPr>
        <w:t>vizita</w:t>
      </w:r>
      <w:proofErr w:type="spellEnd"/>
      <w:r w:rsidR="00AB5D0B" w:rsidRPr="005D26D3">
        <w:rPr>
          <w:rFonts w:asciiTheme="minorHAnsi" w:hAnsiTheme="minorHAnsi" w:cstheme="minorHAnsi"/>
        </w:rPr>
        <w:t xml:space="preserve"> la </w:t>
      </w:r>
      <w:proofErr w:type="spellStart"/>
      <w:r w:rsidR="00AB5D0B" w:rsidRPr="005D26D3">
        <w:rPr>
          <w:rFonts w:asciiTheme="minorHAnsi" w:hAnsiTheme="minorHAnsi" w:cstheme="minorHAnsi"/>
          <w:b/>
        </w:rPr>
        <w:t>Templul</w:t>
      </w:r>
      <w:proofErr w:type="spellEnd"/>
      <w:r w:rsidR="00AB5D0B" w:rsidRPr="005D26D3">
        <w:rPr>
          <w:rFonts w:asciiTheme="minorHAnsi" w:hAnsiTheme="minorHAnsi" w:cstheme="minorHAnsi"/>
          <w:b/>
        </w:rPr>
        <w:t xml:space="preserve"> </w:t>
      </w:r>
      <w:proofErr w:type="spellStart"/>
      <w:r w:rsidR="00AB5D0B" w:rsidRPr="005D26D3">
        <w:rPr>
          <w:rFonts w:asciiTheme="minorHAnsi" w:hAnsiTheme="minorHAnsi" w:cstheme="minorHAnsi"/>
          <w:b/>
        </w:rPr>
        <w:t>Cerului</w:t>
      </w:r>
      <w:proofErr w:type="spellEnd"/>
      <w:r w:rsidR="005D26D3" w:rsidRPr="005D26D3">
        <w:rPr>
          <w:rFonts w:asciiTheme="minorHAnsi" w:hAnsiTheme="minorHAnsi" w:cstheme="minorHAnsi"/>
          <w:b/>
        </w:rPr>
        <w:t xml:space="preserve"> </w:t>
      </w:r>
      <w:r w:rsidR="00AB5D0B" w:rsidRPr="005D26D3">
        <w:rPr>
          <w:rFonts w:asciiTheme="minorHAnsi" w:hAnsiTheme="minorHAnsi" w:cstheme="minorHAnsi"/>
          <w:b/>
        </w:rPr>
        <w:t xml:space="preserve">- </w:t>
      </w:r>
      <w:proofErr w:type="spellStart"/>
      <w:r w:rsidR="00AB5D0B" w:rsidRPr="005D26D3">
        <w:rPr>
          <w:rFonts w:asciiTheme="minorHAnsi" w:hAnsiTheme="minorHAnsi" w:cstheme="minorHAnsi"/>
        </w:rPr>
        <w:t>locul</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unde</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veneau</w:t>
      </w:r>
      <w:proofErr w:type="spellEnd"/>
      <w:r w:rsidR="00AB5D0B" w:rsidRPr="005D26D3">
        <w:rPr>
          <w:rFonts w:asciiTheme="minorHAnsi" w:hAnsiTheme="minorHAnsi" w:cstheme="minorHAnsi"/>
        </w:rPr>
        <w:t xml:space="preserve"> </w:t>
      </w:r>
      <w:proofErr w:type="spellStart"/>
      <w:proofErr w:type="gramStart"/>
      <w:r w:rsidR="00AB5D0B" w:rsidRPr="005D26D3">
        <w:rPr>
          <w:rFonts w:asciiTheme="minorHAnsi" w:hAnsiTheme="minorHAnsi" w:cstheme="minorHAnsi"/>
        </w:rPr>
        <w:t>imparatii</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sa</w:t>
      </w:r>
      <w:proofErr w:type="spellEnd"/>
      <w:proofErr w:type="gramEnd"/>
      <w:r w:rsidR="00AB5D0B" w:rsidRPr="005D26D3">
        <w:rPr>
          <w:rFonts w:asciiTheme="minorHAnsi" w:hAnsiTheme="minorHAnsi" w:cstheme="minorHAnsi"/>
        </w:rPr>
        <w:t xml:space="preserve"> multumeasca pentru recoltele bune. Transfer la hotel pentru odihna dupa </w:t>
      </w:r>
      <w:proofErr w:type="gramStart"/>
      <w:r w:rsidR="00AB5D0B" w:rsidRPr="005D26D3">
        <w:rPr>
          <w:rFonts w:asciiTheme="minorHAnsi" w:hAnsiTheme="minorHAnsi" w:cstheme="minorHAnsi"/>
        </w:rPr>
        <w:t>un</w:t>
      </w:r>
      <w:proofErr w:type="gramEnd"/>
      <w:r w:rsidR="00AB5D0B" w:rsidRPr="005D26D3">
        <w:rPr>
          <w:rFonts w:asciiTheme="minorHAnsi" w:hAnsiTheme="minorHAnsi" w:cstheme="minorHAnsi"/>
        </w:rPr>
        <w:t xml:space="preserve"> zbor lung. </w:t>
      </w:r>
      <w:r w:rsidR="005D26D3" w:rsidRPr="005D26D3">
        <w:rPr>
          <w:rFonts w:asciiTheme="minorHAnsi" w:hAnsiTheme="minorHAnsi" w:cstheme="minorHAnsi"/>
        </w:rPr>
        <w:t xml:space="preserve"> </w:t>
      </w:r>
      <w:proofErr w:type="spellStart"/>
      <w:proofErr w:type="gramStart"/>
      <w:r w:rsidR="00AB5D0B" w:rsidRPr="005D26D3">
        <w:rPr>
          <w:rFonts w:asciiTheme="minorHAnsi" w:hAnsiTheme="minorHAnsi" w:cstheme="minorHAnsi"/>
        </w:rPr>
        <w:t>Cazare</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si</w:t>
      </w:r>
      <w:proofErr w:type="spellEnd"/>
      <w:r w:rsidR="00AB5D0B" w:rsidRPr="005D26D3">
        <w:rPr>
          <w:rFonts w:asciiTheme="minorHAnsi" w:hAnsiTheme="minorHAnsi" w:cstheme="minorHAnsi"/>
        </w:rPr>
        <w:t xml:space="preserve"> </w:t>
      </w:r>
      <w:proofErr w:type="spellStart"/>
      <w:r w:rsidR="00AB5D0B" w:rsidRPr="005D26D3">
        <w:rPr>
          <w:rFonts w:asciiTheme="minorHAnsi" w:hAnsiTheme="minorHAnsi" w:cstheme="minorHAnsi"/>
        </w:rPr>
        <w:t>cina</w:t>
      </w:r>
      <w:proofErr w:type="spellEnd"/>
      <w:r w:rsidR="00AB5D0B" w:rsidRPr="005D26D3">
        <w:rPr>
          <w:rFonts w:asciiTheme="minorHAnsi" w:hAnsiTheme="minorHAnsi" w:cstheme="minorHAnsi"/>
        </w:rPr>
        <w:t>.</w:t>
      </w:r>
      <w:proofErr w:type="gramEnd"/>
      <w:r w:rsidR="00AB5D0B" w:rsidRPr="005D26D3">
        <w:rPr>
          <w:rFonts w:asciiTheme="minorHAnsi" w:hAnsiTheme="minorHAnsi" w:cstheme="minorHAnsi"/>
        </w:rPr>
        <w:t xml:space="preserve"> </w:t>
      </w:r>
    </w:p>
    <w:p w:rsidR="000F7B8D" w:rsidRPr="005D26D3" w:rsidRDefault="000F7B8D" w:rsidP="005D26D3">
      <w:pPr>
        <w:pStyle w:val="NoSpacing"/>
        <w:rPr>
          <w:rFonts w:asciiTheme="minorHAnsi" w:hAnsiTheme="minorHAnsi" w:cstheme="minorHAnsi"/>
        </w:rPr>
      </w:pPr>
    </w:p>
    <w:p w:rsidR="00D4790A" w:rsidRPr="005D26D3" w:rsidRDefault="00706513" w:rsidP="005D26D3">
      <w:pPr>
        <w:pStyle w:val="NoSpacing"/>
        <w:rPr>
          <w:rFonts w:asciiTheme="minorHAnsi" w:hAnsiTheme="minorHAnsi" w:cstheme="minorHAnsi"/>
          <w:b/>
        </w:rPr>
      </w:pPr>
      <w:r w:rsidRPr="005D26D3">
        <w:rPr>
          <w:rFonts w:asciiTheme="minorHAnsi" w:hAnsiTheme="minorHAnsi" w:cstheme="minorHAnsi"/>
          <w:b/>
          <w:bCs/>
        </w:rPr>
        <w:t>Ziua 3</w:t>
      </w:r>
      <w:r w:rsidR="00706870" w:rsidRPr="005D26D3">
        <w:rPr>
          <w:rFonts w:asciiTheme="minorHAnsi" w:hAnsiTheme="minorHAnsi" w:cstheme="minorHAnsi"/>
          <w:b/>
          <w:bCs/>
        </w:rPr>
        <w:t xml:space="preserve">. </w:t>
      </w:r>
      <w:r w:rsidR="00D4790A" w:rsidRPr="005D26D3">
        <w:rPr>
          <w:rFonts w:asciiTheme="minorHAnsi" w:hAnsiTheme="minorHAnsi" w:cstheme="minorHAnsi"/>
          <w:b/>
          <w:bCs/>
        </w:rPr>
        <w:t>Beijing (</w:t>
      </w:r>
      <w:r w:rsidR="00D4790A" w:rsidRPr="005D26D3">
        <w:rPr>
          <w:rFonts w:asciiTheme="minorHAnsi" w:hAnsiTheme="minorHAnsi" w:cstheme="minorHAnsi"/>
          <w:b/>
        </w:rPr>
        <w:t>Piata</w:t>
      </w:r>
      <w:r w:rsidR="00D4790A" w:rsidRPr="005D26D3">
        <w:rPr>
          <w:rFonts w:asciiTheme="minorHAnsi" w:hAnsiTheme="minorHAnsi" w:cstheme="minorHAnsi"/>
        </w:rPr>
        <w:t xml:space="preserve"> </w:t>
      </w:r>
      <w:r w:rsidR="00D4790A" w:rsidRPr="005D26D3">
        <w:rPr>
          <w:rFonts w:asciiTheme="minorHAnsi" w:hAnsiTheme="minorHAnsi" w:cstheme="minorHAnsi"/>
          <w:b/>
        </w:rPr>
        <w:t>Tian'anmen &amp; Orasul Interzis)</w:t>
      </w:r>
      <w:r w:rsidR="000F7B8D" w:rsidRPr="005D26D3">
        <w:rPr>
          <w:rFonts w:asciiTheme="minorHAnsi" w:hAnsiTheme="minorHAnsi" w:cstheme="minorHAnsi"/>
          <w:b/>
          <w:bCs/>
        </w:rPr>
        <w:br/>
      </w:r>
      <w:r w:rsidR="00706870" w:rsidRPr="005D26D3">
        <w:rPr>
          <w:rFonts w:asciiTheme="minorHAnsi" w:hAnsiTheme="minorHAnsi" w:cstheme="minorHAnsi"/>
        </w:rPr>
        <w:t>Mic dejun</w:t>
      </w:r>
      <w:r w:rsidR="00D4790A" w:rsidRPr="005D26D3">
        <w:rPr>
          <w:rFonts w:asciiTheme="minorHAnsi" w:eastAsia="Times New Roman" w:hAnsiTheme="minorHAnsi" w:cstheme="minorHAnsi"/>
        </w:rPr>
        <w:t xml:space="preserve"> </w:t>
      </w:r>
      <w:r w:rsidR="00D4790A" w:rsidRPr="005D26D3">
        <w:rPr>
          <w:rFonts w:asciiTheme="minorHAnsi" w:hAnsiTheme="minorHAnsi" w:cstheme="minorHAnsi"/>
        </w:rPr>
        <w:t xml:space="preserve">Mic dejun. Preluare de la hotel. Prima vizita in </w:t>
      </w:r>
      <w:bookmarkStart w:id="7" w:name="OLE_LINK105"/>
      <w:bookmarkStart w:id="8" w:name="OLE_LINK106"/>
      <w:r w:rsidR="00D4790A" w:rsidRPr="005D26D3">
        <w:rPr>
          <w:rFonts w:asciiTheme="minorHAnsi" w:hAnsiTheme="minorHAnsi" w:cstheme="minorHAnsi"/>
          <w:b/>
        </w:rPr>
        <w:t>Piata</w:t>
      </w:r>
      <w:r w:rsidR="00D4790A" w:rsidRPr="005D26D3">
        <w:rPr>
          <w:rFonts w:asciiTheme="minorHAnsi" w:hAnsiTheme="minorHAnsi" w:cstheme="minorHAnsi"/>
        </w:rPr>
        <w:t xml:space="preserve"> </w:t>
      </w:r>
      <w:r w:rsidR="00D4790A" w:rsidRPr="005D26D3">
        <w:rPr>
          <w:rFonts w:asciiTheme="minorHAnsi" w:hAnsiTheme="minorHAnsi" w:cstheme="minorHAnsi"/>
          <w:b/>
        </w:rPr>
        <w:t xml:space="preserve">Tian'anmen </w:t>
      </w:r>
      <w:bookmarkEnd w:id="7"/>
      <w:bookmarkEnd w:id="8"/>
      <w:r w:rsidR="00D4790A" w:rsidRPr="005D26D3">
        <w:rPr>
          <w:rFonts w:asciiTheme="minorHAnsi" w:hAnsiTheme="minorHAnsi" w:cstheme="minorHAnsi"/>
        </w:rPr>
        <w:t>, unde sunt tinute  cele mai importante ceremonii nationale, inconjurata de multe cladiri istorice,</w:t>
      </w:r>
      <w:r w:rsidR="00D4790A" w:rsidRPr="005D26D3">
        <w:rPr>
          <w:rFonts w:asciiTheme="minorHAnsi" w:hAnsiTheme="minorHAnsi" w:cstheme="minorHAnsi"/>
          <w:bCs/>
        </w:rPr>
        <w:t xml:space="preserve"> </w:t>
      </w:r>
      <w:r w:rsidR="00D4790A" w:rsidRPr="005D26D3">
        <w:rPr>
          <w:rFonts w:asciiTheme="minorHAnsi" w:hAnsiTheme="minorHAnsi" w:cstheme="minorHAnsi"/>
        </w:rPr>
        <w:t>cea mai mare piata din lume, inima orasului Beijing si a puterii politice chineze. De aici se patrunde in Palatul Imperial din timpul dinastiilor Ming si Qing, cunoscut sub numele de </w:t>
      </w:r>
      <w:r w:rsidR="00D4790A" w:rsidRPr="005D26D3">
        <w:rPr>
          <w:rFonts w:asciiTheme="minorHAnsi" w:hAnsiTheme="minorHAnsi" w:cstheme="minorHAnsi"/>
          <w:bCs/>
        </w:rPr>
        <w:t>Orasul Interzis</w:t>
      </w:r>
      <w:r w:rsidR="00D4790A" w:rsidRPr="005D26D3">
        <w:rPr>
          <w:rFonts w:asciiTheme="minorHAnsi" w:hAnsiTheme="minorHAnsi" w:cstheme="minorHAnsi"/>
        </w:rPr>
        <w:t>, un complex arhitectural cu peste 9.000 de camere in care accesul muritorilor de rand  a fost interzis secole la rand pana in anul 1949 cand a fost deschis publicului. Servirea pranzului la restaurant local.</w:t>
      </w:r>
      <w:r w:rsidR="00D4790A" w:rsidRPr="005D26D3">
        <w:rPr>
          <w:rFonts w:asciiTheme="minorHAnsi" w:hAnsiTheme="minorHAnsi" w:cstheme="minorHAnsi"/>
          <w:b/>
        </w:rPr>
        <w:t> </w:t>
      </w:r>
    </w:p>
    <w:p w:rsidR="00D4790A" w:rsidRPr="005D26D3" w:rsidRDefault="00D4790A" w:rsidP="005D26D3">
      <w:pPr>
        <w:pStyle w:val="NoSpacing"/>
        <w:rPr>
          <w:rFonts w:asciiTheme="minorHAnsi" w:hAnsiTheme="minorHAnsi" w:cstheme="minorHAnsi"/>
        </w:rPr>
      </w:pPr>
      <w:r w:rsidRPr="005D26D3">
        <w:rPr>
          <w:rFonts w:asciiTheme="minorHAnsi" w:hAnsiTheme="minorHAnsi" w:cstheme="minorHAnsi"/>
          <w:b/>
        </w:rPr>
        <w:t>C</w:t>
      </w:r>
      <w:r w:rsidRPr="005D26D3">
        <w:rPr>
          <w:rFonts w:asciiTheme="minorHAnsi" w:hAnsiTheme="minorHAnsi" w:cstheme="minorHAnsi"/>
        </w:rPr>
        <w:t xml:space="preserve">ontinuam cu cel mai mare palat imperial din China din timpul </w:t>
      </w:r>
      <w:r w:rsidRPr="005D26D3">
        <w:rPr>
          <w:rFonts w:asciiTheme="minorHAnsi" w:hAnsiTheme="minorHAnsi" w:cstheme="minorHAnsi"/>
          <w:b/>
        </w:rPr>
        <w:t>Dinastiei Ming si Qing</w:t>
      </w:r>
      <w:r w:rsidRPr="005D26D3">
        <w:rPr>
          <w:rFonts w:asciiTheme="minorHAnsi" w:hAnsiTheme="minorHAnsi" w:cstheme="minorHAnsi"/>
        </w:rPr>
        <w:t xml:space="preserve"> , cu o istorie de aproximativ 600 de ani. In interiorul palatului imperial vom explora fascinantele sale sali si pavilioane cu acoperisuri de aur si pereti rosii. </w:t>
      </w:r>
    </w:p>
    <w:p w:rsidR="00D4790A" w:rsidRPr="005D26D3" w:rsidRDefault="00D4790A" w:rsidP="005D26D3">
      <w:pPr>
        <w:pStyle w:val="NoSpacing"/>
        <w:rPr>
          <w:rFonts w:asciiTheme="minorHAnsi" w:hAnsiTheme="minorHAnsi" w:cstheme="minorHAnsi"/>
        </w:rPr>
      </w:pPr>
      <w:r w:rsidRPr="005D26D3">
        <w:rPr>
          <w:rFonts w:asciiTheme="minorHAnsi" w:hAnsiTheme="minorHAnsi" w:cstheme="minorHAnsi"/>
        </w:rPr>
        <w:t xml:space="preserve">Dupa ce vom iesi din </w:t>
      </w:r>
      <w:bookmarkStart w:id="9" w:name="OLE_LINK107"/>
      <w:bookmarkStart w:id="10" w:name="OLE_LINK108"/>
      <w:r w:rsidRPr="005D26D3">
        <w:rPr>
          <w:rFonts w:asciiTheme="minorHAnsi" w:hAnsiTheme="minorHAnsi" w:cstheme="minorHAnsi"/>
        </w:rPr>
        <w:t>Orasul Interzis</w:t>
      </w:r>
      <w:bookmarkEnd w:id="9"/>
      <w:bookmarkEnd w:id="10"/>
      <w:r w:rsidRPr="005D26D3">
        <w:rPr>
          <w:rFonts w:asciiTheme="minorHAnsi" w:hAnsiTheme="minorHAnsi" w:cstheme="minorHAnsi"/>
        </w:rPr>
        <w:t xml:space="preserve">, vom pleca catre o alta atractie, </w:t>
      </w:r>
      <w:r w:rsidRPr="005D26D3">
        <w:rPr>
          <w:rFonts w:asciiTheme="minorHAnsi" w:hAnsiTheme="minorHAnsi" w:cstheme="minorHAnsi"/>
          <w:b/>
        </w:rPr>
        <w:t>Jingshan Park</w:t>
      </w:r>
      <w:r w:rsidRPr="005D26D3">
        <w:rPr>
          <w:rFonts w:asciiTheme="minorHAnsi" w:hAnsiTheme="minorHAnsi" w:cstheme="minorHAnsi"/>
        </w:rPr>
        <w:t xml:space="preserve">.  Intoarcere la hotel. Cazare, pranz si cina in Beijing. </w:t>
      </w:r>
      <w:proofErr w:type="gramStart"/>
      <w:r w:rsidRPr="005D26D3">
        <w:rPr>
          <w:rFonts w:asciiTheme="minorHAnsi" w:hAnsiTheme="minorHAnsi" w:cstheme="minorHAnsi"/>
        </w:rPr>
        <w:t xml:space="preserve">Cazare, mesele </w:t>
      </w:r>
      <w:r w:rsidR="005D26D3" w:rsidRPr="005D26D3">
        <w:rPr>
          <w:rFonts w:asciiTheme="minorHAnsi" w:hAnsiTheme="minorHAnsi" w:cstheme="minorHAnsi"/>
        </w:rPr>
        <w:t>de pranz si cina sunt incluse.</w:t>
      </w:r>
      <w:proofErr w:type="gramEnd"/>
      <w:r w:rsidR="005D26D3" w:rsidRPr="005D26D3">
        <w:rPr>
          <w:rFonts w:asciiTheme="minorHAnsi" w:hAnsiTheme="minorHAnsi" w:cstheme="minorHAnsi"/>
        </w:rPr>
        <w:t xml:space="preserve">  </w:t>
      </w:r>
      <w:proofErr w:type="spellStart"/>
      <w:proofErr w:type="gramStart"/>
      <w:r w:rsidRPr="005D26D3">
        <w:rPr>
          <w:rFonts w:asciiTheme="minorHAnsi" w:hAnsiTheme="minorHAnsi" w:cstheme="minorHAnsi"/>
          <w:b/>
        </w:rPr>
        <w:t>Excursie</w:t>
      </w:r>
      <w:proofErr w:type="spellEnd"/>
      <w:r w:rsidRPr="005D26D3">
        <w:rPr>
          <w:rFonts w:asciiTheme="minorHAnsi" w:hAnsiTheme="minorHAnsi" w:cstheme="minorHAnsi"/>
          <w:b/>
        </w:rPr>
        <w:t xml:space="preserve"> </w:t>
      </w:r>
      <w:proofErr w:type="spellStart"/>
      <w:r w:rsidRPr="005D26D3">
        <w:rPr>
          <w:rFonts w:asciiTheme="minorHAnsi" w:hAnsiTheme="minorHAnsi" w:cstheme="minorHAnsi"/>
          <w:b/>
        </w:rPr>
        <w:t>optionala</w:t>
      </w:r>
      <w:proofErr w:type="spellEnd"/>
      <w:r w:rsidRPr="005D26D3">
        <w:rPr>
          <w:rFonts w:asciiTheme="minorHAnsi" w:hAnsiTheme="minorHAnsi" w:cstheme="minorHAnsi"/>
          <w:b/>
        </w:rPr>
        <w:t xml:space="preserve"> Acrobatic Show.</w:t>
      </w:r>
      <w:proofErr w:type="gramEnd"/>
      <w:r w:rsidRPr="005D26D3">
        <w:rPr>
          <w:rFonts w:asciiTheme="minorHAnsi" w:hAnsiTheme="minorHAnsi" w:cstheme="minorHAnsi"/>
        </w:rPr>
        <w:t xml:space="preserve"> </w:t>
      </w:r>
    </w:p>
    <w:p w:rsidR="000F7B8D" w:rsidRPr="005D26D3" w:rsidRDefault="004C19A3" w:rsidP="004C19A3">
      <w:pPr>
        <w:pStyle w:val="NoSpacing"/>
        <w:tabs>
          <w:tab w:val="left" w:pos="9615"/>
        </w:tabs>
        <w:rPr>
          <w:rFonts w:asciiTheme="minorHAnsi" w:hAnsiTheme="minorHAnsi" w:cstheme="minorHAnsi"/>
          <w:b/>
        </w:rPr>
      </w:pPr>
      <w:r>
        <w:rPr>
          <w:rFonts w:asciiTheme="minorHAnsi" w:hAnsiTheme="minorHAnsi" w:cstheme="minorHAnsi"/>
          <w:b/>
        </w:rPr>
        <w:tab/>
      </w:r>
    </w:p>
    <w:p w:rsidR="00706513" w:rsidRPr="005D26D3" w:rsidRDefault="009D79F6" w:rsidP="005D26D3">
      <w:pPr>
        <w:pStyle w:val="NoSpacing"/>
        <w:rPr>
          <w:rFonts w:asciiTheme="minorHAnsi" w:hAnsiTheme="minorHAnsi" w:cstheme="minorHAnsi"/>
          <w:b/>
          <w:bCs/>
        </w:rPr>
      </w:pPr>
      <w:r w:rsidRPr="005D26D3">
        <w:rPr>
          <w:rFonts w:asciiTheme="minorHAnsi" w:hAnsiTheme="minorHAnsi" w:cstheme="minorHAnsi"/>
          <w:b/>
          <w:bCs/>
        </w:rPr>
        <w:t>Ziua 4</w:t>
      </w:r>
      <w:r w:rsidR="00706513" w:rsidRPr="005D26D3">
        <w:rPr>
          <w:rFonts w:asciiTheme="minorHAnsi" w:hAnsiTheme="minorHAnsi" w:cstheme="minorHAnsi"/>
          <w:b/>
          <w:bCs/>
        </w:rPr>
        <w:t xml:space="preserve">. </w:t>
      </w:r>
      <w:bookmarkStart w:id="11" w:name="OLE_LINK57"/>
      <w:bookmarkStart w:id="12" w:name="OLE_LINK58"/>
      <w:bookmarkStart w:id="13" w:name="OLE_LINK59"/>
      <w:proofErr w:type="gramStart"/>
      <w:r w:rsidR="00D4790A" w:rsidRPr="005D26D3">
        <w:rPr>
          <w:rFonts w:asciiTheme="minorHAnsi" w:hAnsiTheme="minorHAnsi" w:cstheme="minorHAnsi"/>
          <w:b/>
          <w:bCs/>
        </w:rPr>
        <w:t>Beijing</w:t>
      </w:r>
      <w:bookmarkEnd w:id="11"/>
      <w:bookmarkEnd w:id="12"/>
      <w:bookmarkEnd w:id="13"/>
      <w:r w:rsidR="00D4790A" w:rsidRPr="005D26D3">
        <w:rPr>
          <w:rFonts w:asciiTheme="minorHAnsi" w:hAnsiTheme="minorHAnsi" w:cstheme="minorHAnsi"/>
          <w:b/>
          <w:bCs/>
        </w:rPr>
        <w:t xml:space="preserve"> </w:t>
      </w:r>
      <w:r w:rsidR="005D26D3" w:rsidRPr="005D26D3">
        <w:rPr>
          <w:rFonts w:asciiTheme="minorHAnsi" w:hAnsiTheme="minorHAnsi" w:cstheme="minorHAnsi"/>
          <w:b/>
          <w:bCs/>
        </w:rPr>
        <w:t xml:space="preserve"> </w:t>
      </w:r>
      <w:r w:rsidR="00D4790A" w:rsidRPr="005D26D3">
        <w:rPr>
          <w:rFonts w:asciiTheme="minorHAnsi" w:hAnsiTheme="minorHAnsi" w:cstheme="minorHAnsi"/>
          <w:b/>
          <w:bCs/>
        </w:rPr>
        <w:t>(</w:t>
      </w:r>
      <w:proofErr w:type="spellStart"/>
      <w:proofErr w:type="gramEnd"/>
      <w:r w:rsidR="00D4790A" w:rsidRPr="005D26D3">
        <w:rPr>
          <w:rFonts w:asciiTheme="minorHAnsi" w:hAnsiTheme="minorHAnsi" w:cstheme="minorHAnsi"/>
          <w:b/>
        </w:rPr>
        <w:t>Marele</w:t>
      </w:r>
      <w:proofErr w:type="spellEnd"/>
      <w:r w:rsidR="00D4790A" w:rsidRPr="005D26D3">
        <w:rPr>
          <w:rFonts w:asciiTheme="minorHAnsi" w:hAnsiTheme="minorHAnsi" w:cstheme="minorHAnsi"/>
          <w:b/>
        </w:rPr>
        <w:t xml:space="preserve"> </w:t>
      </w:r>
      <w:proofErr w:type="spellStart"/>
      <w:r w:rsidR="00D4790A" w:rsidRPr="005D26D3">
        <w:rPr>
          <w:rFonts w:asciiTheme="minorHAnsi" w:hAnsiTheme="minorHAnsi" w:cstheme="minorHAnsi"/>
          <w:b/>
        </w:rPr>
        <w:t>Zid</w:t>
      </w:r>
      <w:proofErr w:type="spellEnd"/>
      <w:r w:rsidR="00D4790A" w:rsidRPr="005D26D3">
        <w:rPr>
          <w:rFonts w:asciiTheme="minorHAnsi" w:hAnsiTheme="minorHAnsi" w:cstheme="minorHAnsi"/>
          <w:b/>
        </w:rPr>
        <w:t xml:space="preserve"> </w:t>
      </w:r>
      <w:proofErr w:type="spellStart"/>
      <w:r w:rsidR="00D4790A" w:rsidRPr="005D26D3">
        <w:rPr>
          <w:rFonts w:asciiTheme="minorHAnsi" w:hAnsiTheme="minorHAnsi" w:cstheme="minorHAnsi"/>
          <w:b/>
        </w:rPr>
        <w:t>Chinezesc</w:t>
      </w:r>
      <w:proofErr w:type="spellEnd"/>
      <w:r w:rsidR="00D4790A" w:rsidRPr="005D26D3">
        <w:rPr>
          <w:rFonts w:asciiTheme="minorHAnsi" w:hAnsiTheme="minorHAnsi" w:cstheme="minorHAnsi"/>
          <w:b/>
        </w:rPr>
        <w:t xml:space="preserve"> </w:t>
      </w:r>
      <w:r w:rsidR="005D26D3" w:rsidRPr="005D26D3">
        <w:rPr>
          <w:rFonts w:asciiTheme="minorHAnsi" w:hAnsiTheme="minorHAnsi" w:cstheme="minorHAnsi"/>
          <w:b/>
        </w:rPr>
        <w:t>–</w:t>
      </w:r>
      <w:r w:rsidR="00D4790A" w:rsidRPr="005D26D3">
        <w:rPr>
          <w:rFonts w:asciiTheme="minorHAnsi" w:hAnsiTheme="minorHAnsi" w:cstheme="minorHAnsi"/>
          <w:b/>
        </w:rPr>
        <w:t xml:space="preserve"> </w:t>
      </w:r>
      <w:proofErr w:type="spellStart"/>
      <w:r w:rsidR="00D4790A" w:rsidRPr="005D26D3">
        <w:rPr>
          <w:rFonts w:asciiTheme="minorHAnsi" w:hAnsiTheme="minorHAnsi" w:cstheme="minorHAnsi"/>
          <w:b/>
        </w:rPr>
        <w:t>Mormantul</w:t>
      </w:r>
      <w:proofErr w:type="spellEnd"/>
      <w:r w:rsidR="00D4790A" w:rsidRPr="005D26D3">
        <w:rPr>
          <w:rFonts w:asciiTheme="minorHAnsi" w:hAnsiTheme="minorHAnsi" w:cstheme="minorHAnsi"/>
          <w:b/>
        </w:rPr>
        <w:t xml:space="preserve"> Ming </w:t>
      </w:r>
      <w:r w:rsidR="005D26D3" w:rsidRPr="005D26D3">
        <w:rPr>
          <w:rFonts w:asciiTheme="minorHAnsi" w:hAnsiTheme="minorHAnsi" w:cstheme="minorHAnsi"/>
          <w:b/>
        </w:rPr>
        <w:t>–</w:t>
      </w:r>
      <w:r w:rsidR="00D4790A" w:rsidRPr="005D26D3">
        <w:rPr>
          <w:rFonts w:asciiTheme="minorHAnsi" w:hAnsiTheme="minorHAnsi" w:cstheme="minorHAnsi"/>
          <w:b/>
        </w:rPr>
        <w:t xml:space="preserve"> </w:t>
      </w:r>
      <w:proofErr w:type="spellStart"/>
      <w:r w:rsidR="00D4790A" w:rsidRPr="005D26D3">
        <w:rPr>
          <w:rFonts w:asciiTheme="minorHAnsi" w:hAnsiTheme="minorHAnsi" w:cstheme="minorHAnsi"/>
          <w:b/>
          <w:bCs/>
        </w:rPr>
        <w:t>Drumul</w:t>
      </w:r>
      <w:proofErr w:type="spellEnd"/>
      <w:r w:rsidR="00D4790A" w:rsidRPr="005D26D3">
        <w:rPr>
          <w:rFonts w:asciiTheme="minorHAnsi" w:hAnsiTheme="minorHAnsi" w:cstheme="minorHAnsi"/>
          <w:b/>
          <w:bCs/>
        </w:rPr>
        <w:t xml:space="preserve"> </w:t>
      </w:r>
      <w:proofErr w:type="spellStart"/>
      <w:r w:rsidR="00D4790A" w:rsidRPr="005D26D3">
        <w:rPr>
          <w:rFonts w:asciiTheme="minorHAnsi" w:hAnsiTheme="minorHAnsi" w:cstheme="minorHAnsi"/>
          <w:b/>
          <w:bCs/>
        </w:rPr>
        <w:t>Sacru</w:t>
      </w:r>
      <w:proofErr w:type="spellEnd"/>
      <w:r w:rsidR="00D4790A" w:rsidRPr="005D26D3">
        <w:rPr>
          <w:rFonts w:asciiTheme="minorHAnsi" w:hAnsiTheme="minorHAnsi" w:cstheme="minorHAnsi"/>
          <w:b/>
          <w:bCs/>
        </w:rPr>
        <w:t>)</w:t>
      </w:r>
    </w:p>
    <w:p w:rsidR="00D4790A" w:rsidRPr="005D26D3" w:rsidRDefault="00D4790A" w:rsidP="005D26D3">
      <w:pPr>
        <w:pStyle w:val="NoSpacing"/>
        <w:rPr>
          <w:rFonts w:asciiTheme="minorHAnsi" w:hAnsiTheme="minorHAnsi" w:cstheme="minorHAnsi"/>
        </w:rPr>
      </w:pPr>
      <w:r w:rsidRPr="005D26D3">
        <w:rPr>
          <w:rFonts w:asciiTheme="minorHAnsi" w:hAnsiTheme="minorHAnsi" w:cstheme="minorHAnsi"/>
        </w:rPr>
        <w:t xml:space="preserve">Mic dejun. Astazi vom  face o excursie la </w:t>
      </w:r>
      <w:bookmarkStart w:id="14" w:name="OLE_LINK96"/>
      <w:bookmarkStart w:id="15" w:name="OLE_LINK97"/>
      <w:bookmarkStart w:id="16" w:name="OLE_LINK98"/>
      <w:r w:rsidRPr="005D26D3">
        <w:rPr>
          <w:rFonts w:asciiTheme="minorHAnsi" w:hAnsiTheme="minorHAnsi" w:cstheme="minorHAnsi"/>
          <w:b/>
        </w:rPr>
        <w:t>Marele Zid Chinezesc</w:t>
      </w:r>
      <w:bookmarkEnd w:id="14"/>
      <w:bookmarkEnd w:id="15"/>
      <w:bookmarkEnd w:id="16"/>
      <w:r w:rsidRPr="005D26D3">
        <w:rPr>
          <w:rFonts w:asciiTheme="minorHAnsi" w:hAnsiTheme="minorHAnsi" w:cstheme="minorHAnsi"/>
        </w:rPr>
        <w:t xml:space="preserve">, unde ne vom delecta cu cele mai mai frumoase vederi din Beijing.  Pentru ziua de azi va rugam sa va pregatiti pantofi comozi deoarece vom urrca treptele Marelui Zid (putem alege si varianta urcarii cu telecabina). Este considerat una dintre cele 7 Minunii din lume, accest monument sigur </w:t>
      </w:r>
      <w:proofErr w:type="gramStart"/>
      <w:r w:rsidRPr="005D26D3">
        <w:rPr>
          <w:rFonts w:asciiTheme="minorHAnsi" w:hAnsiTheme="minorHAnsi" w:cstheme="minorHAnsi"/>
        </w:rPr>
        <w:t>va</w:t>
      </w:r>
      <w:proofErr w:type="gramEnd"/>
      <w:r w:rsidRPr="005D26D3">
        <w:rPr>
          <w:rFonts w:asciiTheme="minorHAnsi" w:hAnsiTheme="minorHAnsi" w:cstheme="minorHAnsi"/>
        </w:rPr>
        <w:t xml:space="preserve"> va impresiona. La amiaza vom vizita </w:t>
      </w:r>
      <w:bookmarkStart w:id="17" w:name="OLE_LINK99"/>
      <w:bookmarkStart w:id="18" w:name="OLE_LINK100"/>
      <w:r w:rsidRPr="005D26D3">
        <w:rPr>
          <w:rFonts w:asciiTheme="minorHAnsi" w:hAnsiTheme="minorHAnsi" w:cstheme="minorHAnsi"/>
          <w:b/>
        </w:rPr>
        <w:t>Mormantul Ming</w:t>
      </w:r>
      <w:bookmarkEnd w:id="17"/>
      <w:bookmarkEnd w:id="18"/>
      <w:r w:rsidRPr="005D26D3">
        <w:rPr>
          <w:rFonts w:asciiTheme="minorHAnsi" w:hAnsiTheme="minorHAnsi" w:cstheme="minorHAnsi"/>
          <w:b/>
        </w:rPr>
        <w:t xml:space="preserve">- </w:t>
      </w:r>
      <w:r w:rsidRPr="005D26D3">
        <w:rPr>
          <w:rFonts w:asciiTheme="minorHAnsi" w:hAnsiTheme="minorHAnsi" w:cstheme="minorHAnsi"/>
        </w:rPr>
        <w:t>ce cuprinde 13 morminte Imperiale din dinastia Ming</w:t>
      </w:r>
      <w:r w:rsidRPr="005D26D3">
        <w:rPr>
          <w:rFonts w:asciiTheme="minorHAnsi" w:hAnsiTheme="minorHAnsi" w:cstheme="minorHAnsi"/>
          <w:b/>
          <w:bCs/>
        </w:rPr>
        <w:t xml:space="preserve"> </w:t>
      </w:r>
      <w:r w:rsidRPr="005D26D3">
        <w:rPr>
          <w:rFonts w:asciiTheme="minorHAnsi" w:hAnsiTheme="minorHAnsi" w:cstheme="minorHAnsi"/>
        </w:rPr>
        <w:t>si</w:t>
      </w:r>
      <w:r w:rsidRPr="005D26D3">
        <w:rPr>
          <w:rFonts w:asciiTheme="minorHAnsi" w:hAnsiTheme="minorHAnsi" w:cstheme="minorHAnsi"/>
          <w:b/>
          <w:bCs/>
        </w:rPr>
        <w:t xml:space="preserve"> </w:t>
      </w:r>
      <w:bookmarkStart w:id="19" w:name="OLE_LINK101"/>
      <w:bookmarkStart w:id="20" w:name="OLE_LINK102"/>
      <w:bookmarkStart w:id="21" w:name="OLE_LINK103"/>
      <w:bookmarkStart w:id="22" w:name="OLE_LINK104"/>
      <w:r w:rsidRPr="005D26D3">
        <w:rPr>
          <w:rFonts w:asciiTheme="minorHAnsi" w:hAnsiTheme="minorHAnsi" w:cstheme="minorHAnsi"/>
          <w:b/>
          <w:bCs/>
        </w:rPr>
        <w:t xml:space="preserve">Drumul Sacru </w:t>
      </w:r>
      <w:bookmarkEnd w:id="19"/>
      <w:bookmarkEnd w:id="20"/>
      <w:bookmarkEnd w:id="21"/>
      <w:bookmarkEnd w:id="22"/>
      <w:r w:rsidRPr="005D26D3">
        <w:rPr>
          <w:rFonts w:asciiTheme="minorHAnsi" w:hAnsiTheme="minorHAnsi" w:cstheme="minorHAnsi"/>
        </w:rPr>
        <w:t>- locul unde vom descoperi: statui monolitice din marmura, reprezentand oameni si diferite animale reale sau mitologice in diferite pozitii si cu diferite semnificatii ce au fost construite cu peste 500 de ani in urma. Intoarcere la hotel. Cazare in Beijing.</w:t>
      </w:r>
    </w:p>
    <w:p w:rsidR="00B5525E" w:rsidRPr="005D26D3" w:rsidRDefault="00B5525E" w:rsidP="005D26D3">
      <w:pPr>
        <w:pStyle w:val="NoSpacing"/>
        <w:rPr>
          <w:rFonts w:asciiTheme="minorHAnsi" w:hAnsiTheme="minorHAnsi" w:cstheme="minorHAnsi"/>
        </w:rPr>
      </w:pPr>
    </w:p>
    <w:p w:rsidR="000B0280" w:rsidRPr="005D26D3" w:rsidRDefault="00B5525E" w:rsidP="005D26D3">
      <w:pPr>
        <w:pStyle w:val="NoSpacing"/>
        <w:rPr>
          <w:rFonts w:asciiTheme="minorHAnsi" w:hAnsiTheme="minorHAnsi" w:cstheme="minorHAnsi"/>
          <w:b/>
          <w:bCs/>
        </w:rPr>
      </w:pPr>
      <w:r w:rsidRPr="005D26D3">
        <w:rPr>
          <w:rFonts w:asciiTheme="minorHAnsi" w:hAnsiTheme="minorHAnsi" w:cstheme="minorHAnsi"/>
          <w:b/>
          <w:bCs/>
        </w:rPr>
        <w:t xml:space="preserve">Ziua 5. </w:t>
      </w:r>
      <w:bookmarkStart w:id="23" w:name="OLE_LINK49"/>
      <w:bookmarkStart w:id="24" w:name="OLE_LINK50"/>
      <w:bookmarkStart w:id="25" w:name="OLE_LINK51"/>
      <w:r w:rsidR="00D4790A" w:rsidRPr="005D26D3">
        <w:rPr>
          <w:rFonts w:asciiTheme="minorHAnsi" w:hAnsiTheme="minorHAnsi" w:cstheme="minorHAnsi"/>
          <w:b/>
          <w:bCs/>
        </w:rPr>
        <w:t xml:space="preserve">Beijing </w:t>
      </w:r>
      <w:r w:rsidR="005D26D3" w:rsidRPr="005D26D3">
        <w:rPr>
          <w:rFonts w:asciiTheme="minorHAnsi" w:hAnsiTheme="minorHAnsi" w:cstheme="minorHAnsi"/>
          <w:b/>
          <w:bCs/>
        </w:rPr>
        <w:t>–</w:t>
      </w:r>
      <w:r w:rsidR="00D4790A" w:rsidRPr="005D26D3">
        <w:rPr>
          <w:rFonts w:asciiTheme="minorHAnsi" w:hAnsiTheme="minorHAnsi" w:cstheme="minorHAnsi"/>
          <w:b/>
          <w:bCs/>
        </w:rPr>
        <w:t xml:space="preserve"> </w:t>
      </w:r>
      <w:bookmarkEnd w:id="23"/>
      <w:bookmarkEnd w:id="24"/>
      <w:bookmarkEnd w:id="25"/>
      <w:proofErr w:type="spellStart"/>
      <w:r w:rsidR="00D4790A" w:rsidRPr="005D26D3">
        <w:rPr>
          <w:rFonts w:asciiTheme="minorHAnsi" w:hAnsiTheme="minorHAnsi" w:cstheme="minorHAnsi"/>
          <w:b/>
          <w:bCs/>
        </w:rPr>
        <w:t>X’Ian</w:t>
      </w:r>
      <w:proofErr w:type="spellEnd"/>
    </w:p>
    <w:p w:rsidR="009D79F6" w:rsidRPr="005D26D3" w:rsidRDefault="00D4790A" w:rsidP="005D26D3">
      <w:pPr>
        <w:spacing w:after="0" w:line="240" w:lineRule="auto"/>
        <w:rPr>
          <w:rFonts w:asciiTheme="minorHAnsi" w:eastAsia="Times New Roman" w:hAnsiTheme="minorHAnsi" w:cstheme="minorHAnsi"/>
          <w:b/>
        </w:rPr>
      </w:pPr>
      <w:r w:rsidRPr="005D26D3">
        <w:rPr>
          <w:rFonts w:asciiTheme="minorHAnsi" w:eastAsia="Times New Roman" w:hAnsiTheme="minorHAnsi" w:cstheme="minorHAnsi"/>
        </w:rPr>
        <w:t>Mic dejun.</w:t>
      </w:r>
      <w:r w:rsidR="005D26D3" w:rsidRPr="005D26D3">
        <w:rPr>
          <w:rFonts w:asciiTheme="minorHAnsi" w:eastAsia="Times New Roman" w:hAnsiTheme="minorHAnsi" w:cstheme="minorHAnsi"/>
        </w:rPr>
        <w:t xml:space="preserve"> </w:t>
      </w:r>
      <w:proofErr w:type="spellStart"/>
      <w:r w:rsidR="005D26D3" w:rsidRPr="005D26D3">
        <w:rPr>
          <w:rFonts w:asciiTheme="minorHAnsi" w:eastAsia="Times New Roman" w:hAnsiTheme="minorHAnsi" w:cstheme="minorHAnsi"/>
        </w:rPr>
        <w:t>Dis</w:t>
      </w:r>
      <w:proofErr w:type="spellEnd"/>
      <w:r w:rsidR="005D26D3" w:rsidRPr="005D26D3">
        <w:rPr>
          <w:rFonts w:asciiTheme="minorHAnsi" w:eastAsia="Times New Roman" w:hAnsiTheme="minorHAnsi" w:cstheme="minorHAnsi"/>
        </w:rPr>
        <w:t xml:space="preserve"> de </w:t>
      </w:r>
      <w:proofErr w:type="spellStart"/>
      <w:r w:rsidR="005D26D3" w:rsidRPr="005D26D3">
        <w:rPr>
          <w:rFonts w:asciiTheme="minorHAnsi" w:eastAsia="Times New Roman" w:hAnsiTheme="minorHAnsi" w:cstheme="minorHAnsi"/>
        </w:rPr>
        <w:t>dimineata</w:t>
      </w:r>
      <w:proofErr w:type="spellEnd"/>
      <w:r w:rsidR="005D26D3" w:rsidRPr="005D26D3">
        <w:rPr>
          <w:rFonts w:asciiTheme="minorHAnsi" w:eastAsia="Times New Roman" w:hAnsiTheme="minorHAnsi" w:cstheme="minorHAnsi"/>
        </w:rPr>
        <w:t xml:space="preserve"> </w:t>
      </w:r>
      <w:proofErr w:type="spellStart"/>
      <w:r w:rsidR="005D26D3" w:rsidRPr="005D26D3">
        <w:rPr>
          <w:rFonts w:asciiTheme="minorHAnsi" w:eastAsia="Times New Roman" w:hAnsiTheme="minorHAnsi" w:cstheme="minorHAnsi"/>
        </w:rPr>
        <w:t>vom</w:t>
      </w:r>
      <w:proofErr w:type="spellEnd"/>
      <w:r w:rsidR="005D26D3" w:rsidRPr="005D26D3">
        <w:rPr>
          <w:rFonts w:asciiTheme="minorHAnsi" w:eastAsia="Times New Roman" w:hAnsiTheme="minorHAnsi" w:cstheme="minorHAnsi"/>
        </w:rPr>
        <w:t xml:space="preserve"> </w:t>
      </w:r>
      <w:proofErr w:type="spellStart"/>
      <w:r w:rsidR="005D26D3" w:rsidRPr="005D26D3">
        <w:rPr>
          <w:rFonts w:asciiTheme="minorHAnsi" w:eastAsia="Times New Roman" w:hAnsiTheme="minorHAnsi" w:cstheme="minorHAnsi"/>
        </w:rPr>
        <w:t>vizita</w:t>
      </w:r>
      <w:proofErr w:type="spellEnd"/>
      <w:r w:rsidR="005D26D3" w:rsidRPr="005D26D3">
        <w:rPr>
          <w:rFonts w:asciiTheme="minorHAnsi" w:eastAsia="Times New Roman" w:hAnsiTheme="minorHAnsi" w:cstheme="minorHAnsi"/>
        </w:rPr>
        <w:t xml:space="preserve"> - </w:t>
      </w:r>
      <w:proofErr w:type="spellStart"/>
      <w:r w:rsidRPr="005D26D3">
        <w:rPr>
          <w:rFonts w:asciiTheme="minorHAnsi" w:eastAsia="Times New Roman" w:hAnsiTheme="minorHAnsi" w:cstheme="minorHAnsi"/>
          <w:b/>
        </w:rPr>
        <w:t>Palatul</w:t>
      </w:r>
      <w:proofErr w:type="spellEnd"/>
      <w:r w:rsidRPr="005D26D3">
        <w:rPr>
          <w:rFonts w:asciiTheme="minorHAnsi" w:eastAsia="Times New Roman" w:hAnsiTheme="minorHAnsi" w:cstheme="minorHAnsi"/>
          <w:b/>
        </w:rPr>
        <w:t xml:space="preserve"> de </w:t>
      </w:r>
      <w:proofErr w:type="spellStart"/>
      <w:proofErr w:type="gramStart"/>
      <w:r w:rsidRPr="005D26D3">
        <w:rPr>
          <w:rFonts w:asciiTheme="minorHAnsi" w:eastAsia="Times New Roman" w:hAnsiTheme="minorHAnsi" w:cstheme="minorHAnsi"/>
          <w:b/>
        </w:rPr>
        <w:t>Vara</w:t>
      </w:r>
      <w:proofErr w:type="spellEnd"/>
      <w:r w:rsidRPr="005D26D3">
        <w:rPr>
          <w:rFonts w:asciiTheme="minorHAnsi" w:eastAsia="Times New Roman" w:hAnsiTheme="minorHAnsi" w:cstheme="minorHAnsi"/>
        </w:rPr>
        <w:t xml:space="preserve"> ,</w:t>
      </w:r>
      <w:proofErr w:type="gram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cea</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mai</w:t>
      </w:r>
      <w:proofErr w:type="spellEnd"/>
      <w:r w:rsidRPr="005D26D3">
        <w:rPr>
          <w:rFonts w:asciiTheme="minorHAnsi" w:eastAsia="Times New Roman" w:hAnsiTheme="minorHAnsi" w:cstheme="minorHAnsi"/>
        </w:rPr>
        <w:t xml:space="preserve"> mare gradina imperiala din China. </w:t>
      </w:r>
      <w:proofErr w:type="spellStart"/>
      <w:r w:rsidRPr="005D26D3">
        <w:rPr>
          <w:rFonts w:asciiTheme="minorHAnsi" w:eastAsia="Times New Roman" w:hAnsiTheme="minorHAnsi" w:cstheme="minorHAnsi"/>
        </w:rPr>
        <w:t>Vom</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vizita</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b/>
        </w:rPr>
        <w:t>Lacul</w:t>
      </w:r>
      <w:proofErr w:type="spellEnd"/>
      <w:r w:rsidRPr="005D26D3">
        <w:rPr>
          <w:rFonts w:asciiTheme="minorHAnsi" w:eastAsia="Times New Roman" w:hAnsiTheme="minorHAnsi" w:cstheme="minorHAnsi"/>
          <w:b/>
        </w:rPr>
        <w:t xml:space="preserve"> Kunming</w:t>
      </w:r>
      <w:r w:rsidR="005D26D3" w:rsidRPr="005D26D3">
        <w:rPr>
          <w:rFonts w:asciiTheme="minorHAnsi" w:eastAsia="Times New Roman" w:hAnsiTheme="minorHAnsi" w:cstheme="minorHAnsi"/>
          <w:b/>
        </w:rPr>
        <w:t xml:space="preserve"> </w:t>
      </w:r>
      <w:r w:rsidRPr="005D26D3">
        <w:rPr>
          <w:rFonts w:asciiTheme="minorHAnsi" w:eastAsia="Times New Roman" w:hAnsiTheme="minorHAnsi" w:cstheme="minorHAnsi"/>
        </w:rPr>
        <w:t xml:space="preserve">(optional </w:t>
      </w:r>
      <w:proofErr w:type="spellStart"/>
      <w:r w:rsidRPr="005D26D3">
        <w:rPr>
          <w:rFonts w:asciiTheme="minorHAnsi" w:eastAsia="Times New Roman" w:hAnsiTheme="minorHAnsi" w:cstheme="minorHAnsi"/>
        </w:rPr>
        <w:t>putem</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alege</w:t>
      </w:r>
      <w:proofErr w:type="spellEnd"/>
      <w:r w:rsidRPr="005D26D3">
        <w:rPr>
          <w:rFonts w:asciiTheme="minorHAnsi" w:eastAsia="Times New Roman" w:hAnsiTheme="minorHAnsi" w:cstheme="minorHAnsi"/>
        </w:rPr>
        <w:t xml:space="preserve"> </w:t>
      </w:r>
      <w:proofErr w:type="spellStart"/>
      <w:proofErr w:type="gramStart"/>
      <w:r w:rsidRPr="005D26D3">
        <w:rPr>
          <w:rFonts w:asciiTheme="minorHAnsi" w:eastAsia="Times New Roman" w:hAnsiTheme="minorHAnsi" w:cstheme="minorHAnsi"/>
        </w:rPr>
        <w:t>sa</w:t>
      </w:r>
      <w:proofErr w:type="spellEnd"/>
      <w:proofErr w:type="gram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facem</w:t>
      </w:r>
      <w:proofErr w:type="spellEnd"/>
      <w:r w:rsidRPr="005D26D3">
        <w:rPr>
          <w:rFonts w:asciiTheme="minorHAnsi" w:eastAsia="Times New Roman" w:hAnsiTheme="minorHAnsi" w:cstheme="minorHAnsi"/>
        </w:rPr>
        <w:t xml:space="preserve"> si o croaziera pe lac) si</w:t>
      </w:r>
      <w:r w:rsidRPr="005D26D3">
        <w:rPr>
          <w:rFonts w:asciiTheme="minorHAnsi" w:eastAsia="Times New Roman" w:hAnsiTheme="minorHAnsi" w:cstheme="minorHAnsi"/>
          <w:b/>
        </w:rPr>
        <w:t xml:space="preserve"> Dealul Longivitatii. </w:t>
      </w:r>
      <w:r w:rsidR="005D26D3" w:rsidRPr="005D26D3">
        <w:rPr>
          <w:rFonts w:asciiTheme="minorHAnsi" w:eastAsia="Times New Roman" w:hAnsiTheme="minorHAnsi" w:cstheme="minorHAnsi"/>
          <w:b/>
        </w:rPr>
        <w:t xml:space="preserve"> </w:t>
      </w:r>
      <w:r w:rsidRPr="005D26D3">
        <w:rPr>
          <w:rFonts w:asciiTheme="minorHAnsi" w:eastAsia="Times New Roman" w:hAnsiTheme="minorHAnsi" w:cstheme="minorHAnsi"/>
          <w:b/>
        </w:rPr>
        <w:t xml:space="preserve">Transfer la </w:t>
      </w:r>
      <w:proofErr w:type="spellStart"/>
      <w:r w:rsidRPr="005D26D3">
        <w:rPr>
          <w:rFonts w:asciiTheme="minorHAnsi" w:eastAsia="Times New Roman" w:hAnsiTheme="minorHAnsi" w:cstheme="minorHAnsi"/>
          <w:b/>
        </w:rPr>
        <w:t>Hutong</w:t>
      </w:r>
      <w:proofErr w:type="spellEnd"/>
      <w:r w:rsidRPr="005D26D3">
        <w:rPr>
          <w:rFonts w:asciiTheme="minorHAnsi" w:eastAsia="Times New Roman" w:hAnsiTheme="minorHAnsi" w:cstheme="minorHAnsi"/>
          <w:b/>
        </w:rPr>
        <w:t xml:space="preserve">. </w:t>
      </w:r>
      <w:r w:rsidR="005D26D3" w:rsidRPr="005D26D3">
        <w:rPr>
          <w:rFonts w:asciiTheme="minorHAnsi" w:eastAsia="Times New Roman" w:hAnsiTheme="minorHAnsi" w:cstheme="minorHAnsi"/>
          <w:b/>
        </w:rPr>
        <w:t xml:space="preserve"> </w:t>
      </w:r>
      <w:proofErr w:type="gramStart"/>
      <w:r w:rsidRPr="005D26D3">
        <w:rPr>
          <w:rFonts w:asciiTheme="minorHAnsi" w:eastAsia="Times New Roman" w:hAnsiTheme="minorHAnsi" w:cstheme="minorHAnsi"/>
        </w:rPr>
        <w:t xml:space="preserve">In </w:t>
      </w:r>
      <w:proofErr w:type="spellStart"/>
      <w:r w:rsidRPr="005D26D3">
        <w:rPr>
          <w:rFonts w:asciiTheme="minorHAnsi" w:eastAsia="Times New Roman" w:hAnsiTheme="minorHAnsi" w:cstheme="minorHAnsi"/>
        </w:rPr>
        <w:t>cursul</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serii</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vom</w:t>
      </w:r>
      <w:proofErr w:type="spellEnd"/>
      <w:r w:rsidRPr="005D26D3">
        <w:rPr>
          <w:rFonts w:asciiTheme="minorHAnsi" w:eastAsia="Times New Roman" w:hAnsiTheme="minorHAnsi" w:cstheme="minorHAnsi"/>
        </w:rPr>
        <w:t xml:space="preserve"> </w:t>
      </w:r>
      <w:proofErr w:type="spellStart"/>
      <w:r w:rsidRPr="005D26D3">
        <w:rPr>
          <w:rFonts w:asciiTheme="minorHAnsi" w:eastAsia="Times New Roman" w:hAnsiTheme="minorHAnsi" w:cstheme="minorHAnsi"/>
        </w:rPr>
        <w:t>fi</w:t>
      </w:r>
      <w:proofErr w:type="spellEnd"/>
      <w:r w:rsidRPr="005D26D3">
        <w:rPr>
          <w:rFonts w:asciiTheme="minorHAnsi" w:eastAsia="Times New Roman" w:hAnsiTheme="minorHAnsi" w:cstheme="minorHAnsi"/>
        </w:rPr>
        <w:t xml:space="preserve"> transferati in gara si vom calatori cu trenul catre </w:t>
      </w:r>
      <w:bookmarkStart w:id="26" w:name="OLE_LINK112"/>
      <w:bookmarkStart w:id="27" w:name="OLE_LINK113"/>
      <w:bookmarkStart w:id="28" w:name="OLE_LINK114"/>
      <w:r w:rsidRPr="005D26D3">
        <w:rPr>
          <w:rFonts w:asciiTheme="minorHAnsi" w:eastAsia="Times New Roman" w:hAnsiTheme="minorHAnsi" w:cstheme="minorHAnsi"/>
        </w:rPr>
        <w:t>X’Ian</w:t>
      </w:r>
      <w:bookmarkEnd w:id="26"/>
      <w:bookmarkEnd w:id="27"/>
      <w:bookmarkEnd w:id="28"/>
      <w:r w:rsidRPr="005D26D3">
        <w:rPr>
          <w:rFonts w:asciiTheme="minorHAnsi" w:eastAsia="Times New Roman" w:hAnsiTheme="minorHAnsi" w:cstheme="minorHAnsi"/>
        </w:rPr>
        <w:t>.</w:t>
      </w:r>
      <w:proofErr w:type="gramEnd"/>
      <w:r w:rsidRPr="005D26D3">
        <w:rPr>
          <w:rFonts w:asciiTheme="minorHAnsi" w:eastAsia="Times New Roman" w:hAnsiTheme="minorHAnsi" w:cstheme="minorHAnsi"/>
        </w:rPr>
        <w:t xml:space="preserve"> Cazare in cusete de dormit cu 4 paturi. </w:t>
      </w:r>
      <w:proofErr w:type="gramStart"/>
      <w:r w:rsidRPr="005D26D3">
        <w:rPr>
          <w:rFonts w:asciiTheme="minorHAnsi" w:eastAsia="Times New Roman" w:hAnsiTheme="minorHAnsi" w:cstheme="minorHAnsi"/>
        </w:rPr>
        <w:t>Pranz si cina in Beijing.</w:t>
      </w:r>
      <w:proofErr w:type="gramEnd"/>
      <w:r w:rsidRPr="005D26D3">
        <w:rPr>
          <w:rFonts w:asciiTheme="minorHAnsi" w:eastAsia="Times New Roman" w:hAnsiTheme="minorHAnsi" w:cstheme="minorHAnsi"/>
        </w:rPr>
        <w:t xml:space="preserve"> </w:t>
      </w:r>
    </w:p>
    <w:p w:rsidR="009D79F6" w:rsidRPr="005D26D3" w:rsidRDefault="009D79F6" w:rsidP="005D26D3">
      <w:pPr>
        <w:pStyle w:val="NoSpacing"/>
        <w:rPr>
          <w:rFonts w:asciiTheme="minorHAnsi" w:hAnsiTheme="minorHAnsi" w:cstheme="minorHAnsi"/>
        </w:rPr>
      </w:pPr>
    </w:p>
    <w:p w:rsidR="000B0280" w:rsidRPr="005D26D3" w:rsidRDefault="000D3BE0" w:rsidP="005D26D3">
      <w:pPr>
        <w:pStyle w:val="NoSpacing"/>
        <w:rPr>
          <w:rFonts w:asciiTheme="minorHAnsi" w:hAnsiTheme="minorHAnsi" w:cstheme="minorHAnsi"/>
          <w:b/>
          <w:bCs/>
        </w:rPr>
      </w:pPr>
      <w:proofErr w:type="gramStart"/>
      <w:r w:rsidRPr="005D26D3">
        <w:rPr>
          <w:rFonts w:asciiTheme="minorHAnsi" w:hAnsiTheme="minorHAnsi" w:cstheme="minorHAnsi"/>
          <w:b/>
          <w:bCs/>
        </w:rPr>
        <w:t>Ziua 6.</w:t>
      </w:r>
      <w:proofErr w:type="gramEnd"/>
      <w:r w:rsidR="000B0280" w:rsidRPr="005D26D3">
        <w:rPr>
          <w:rFonts w:asciiTheme="minorHAnsi" w:hAnsiTheme="minorHAnsi" w:cstheme="minorHAnsi"/>
          <w:b/>
          <w:bCs/>
        </w:rPr>
        <w:t xml:space="preserve"> </w:t>
      </w:r>
      <w:proofErr w:type="spellStart"/>
      <w:proofErr w:type="gramStart"/>
      <w:r w:rsidR="00D4790A" w:rsidRPr="005D26D3">
        <w:rPr>
          <w:rFonts w:asciiTheme="minorHAnsi" w:hAnsiTheme="minorHAnsi" w:cstheme="minorHAnsi"/>
          <w:b/>
        </w:rPr>
        <w:t>X’Ian</w:t>
      </w:r>
      <w:proofErr w:type="spellEnd"/>
      <w:r w:rsidR="00D4790A" w:rsidRPr="005D26D3">
        <w:rPr>
          <w:rFonts w:asciiTheme="minorHAnsi" w:hAnsiTheme="minorHAnsi" w:cstheme="minorHAnsi"/>
          <w:b/>
        </w:rPr>
        <w:t>(</w:t>
      </w:r>
      <w:proofErr w:type="spellStart"/>
      <w:proofErr w:type="gramEnd"/>
      <w:r w:rsidR="00D4790A" w:rsidRPr="005D26D3">
        <w:rPr>
          <w:rFonts w:asciiTheme="minorHAnsi" w:hAnsiTheme="minorHAnsi" w:cstheme="minorHAnsi"/>
          <w:b/>
        </w:rPr>
        <w:t>Soldatii</w:t>
      </w:r>
      <w:proofErr w:type="spellEnd"/>
      <w:r w:rsidR="00D4790A" w:rsidRPr="005D26D3">
        <w:rPr>
          <w:rFonts w:asciiTheme="minorHAnsi" w:hAnsiTheme="minorHAnsi" w:cstheme="minorHAnsi"/>
          <w:b/>
        </w:rPr>
        <w:t xml:space="preserve"> de </w:t>
      </w:r>
      <w:proofErr w:type="spellStart"/>
      <w:r w:rsidR="00D4790A" w:rsidRPr="005D26D3">
        <w:rPr>
          <w:rFonts w:asciiTheme="minorHAnsi" w:hAnsiTheme="minorHAnsi" w:cstheme="minorHAnsi"/>
          <w:b/>
        </w:rPr>
        <w:t>Teracota</w:t>
      </w:r>
      <w:proofErr w:type="spellEnd"/>
      <w:r w:rsidR="00D4790A" w:rsidRPr="005D26D3">
        <w:rPr>
          <w:rFonts w:asciiTheme="minorHAnsi" w:hAnsiTheme="minorHAnsi" w:cstheme="minorHAnsi"/>
          <w:b/>
        </w:rPr>
        <w:t xml:space="preserve"> </w:t>
      </w:r>
      <w:r w:rsidR="005D26D3" w:rsidRPr="005D26D3">
        <w:rPr>
          <w:rFonts w:asciiTheme="minorHAnsi" w:hAnsiTheme="minorHAnsi" w:cstheme="minorHAnsi"/>
          <w:b/>
        </w:rPr>
        <w:t>–</w:t>
      </w:r>
      <w:r w:rsidR="00D4790A" w:rsidRPr="005D26D3">
        <w:rPr>
          <w:rFonts w:asciiTheme="minorHAnsi" w:hAnsiTheme="minorHAnsi" w:cstheme="minorHAnsi"/>
          <w:b/>
        </w:rPr>
        <w:t xml:space="preserve"> </w:t>
      </w:r>
      <w:proofErr w:type="spellStart"/>
      <w:r w:rsidR="00D4790A" w:rsidRPr="005D26D3">
        <w:rPr>
          <w:rFonts w:asciiTheme="minorHAnsi" w:hAnsiTheme="minorHAnsi" w:cstheme="minorHAnsi"/>
          <w:b/>
        </w:rPr>
        <w:t>Tu</w:t>
      </w:r>
      <w:r w:rsidR="005D26D3" w:rsidRPr="005D26D3">
        <w:rPr>
          <w:rFonts w:asciiTheme="minorHAnsi" w:hAnsiTheme="minorHAnsi" w:cstheme="minorHAnsi"/>
          <w:b/>
        </w:rPr>
        <w:t>r</w:t>
      </w:r>
      <w:r w:rsidR="00D4790A" w:rsidRPr="005D26D3">
        <w:rPr>
          <w:rFonts w:asciiTheme="minorHAnsi" w:hAnsiTheme="minorHAnsi" w:cstheme="minorHAnsi"/>
          <w:b/>
        </w:rPr>
        <w:t>nul</w:t>
      </w:r>
      <w:proofErr w:type="spellEnd"/>
      <w:r w:rsidR="00D4790A" w:rsidRPr="005D26D3">
        <w:rPr>
          <w:rFonts w:asciiTheme="minorHAnsi" w:hAnsiTheme="minorHAnsi" w:cstheme="minorHAnsi"/>
          <w:b/>
        </w:rPr>
        <w:t xml:space="preserve"> Bell)</w:t>
      </w:r>
    </w:p>
    <w:p w:rsidR="00D4790A" w:rsidRPr="005D26D3" w:rsidRDefault="00D4790A" w:rsidP="005D26D3">
      <w:pPr>
        <w:pStyle w:val="NoSpacing"/>
        <w:rPr>
          <w:rFonts w:asciiTheme="minorHAnsi" w:hAnsiTheme="minorHAnsi" w:cstheme="minorHAnsi"/>
        </w:rPr>
      </w:pPr>
      <w:r w:rsidRPr="005D26D3">
        <w:rPr>
          <w:rFonts w:asciiTheme="minorHAnsi" w:hAnsiTheme="minorHAnsi" w:cstheme="minorHAnsi"/>
        </w:rPr>
        <w:t>Sosire matinala in gara</w:t>
      </w:r>
      <w:r w:rsidRPr="005D26D3">
        <w:rPr>
          <w:rFonts w:asciiTheme="minorHAnsi" w:hAnsiTheme="minorHAnsi" w:cstheme="minorHAnsi"/>
          <w:b/>
        </w:rPr>
        <w:t xml:space="preserve"> </w:t>
      </w:r>
      <w:r w:rsidRPr="005D26D3">
        <w:rPr>
          <w:rFonts w:asciiTheme="minorHAnsi" w:hAnsiTheme="minorHAnsi" w:cstheme="minorHAnsi"/>
        </w:rPr>
        <w:t>din</w:t>
      </w:r>
      <w:r w:rsidRPr="005D26D3">
        <w:rPr>
          <w:rFonts w:asciiTheme="minorHAnsi" w:hAnsiTheme="minorHAnsi" w:cstheme="minorHAnsi"/>
          <w:b/>
        </w:rPr>
        <w:t xml:space="preserve"> </w:t>
      </w:r>
      <w:bookmarkStart w:id="29" w:name="OLE_LINK119"/>
      <w:bookmarkStart w:id="30" w:name="OLE_LINK120"/>
      <w:bookmarkStart w:id="31" w:name="OLE_LINK121"/>
      <w:r w:rsidRPr="005D26D3">
        <w:rPr>
          <w:rFonts w:asciiTheme="minorHAnsi" w:hAnsiTheme="minorHAnsi" w:cstheme="minorHAnsi"/>
          <w:b/>
        </w:rPr>
        <w:t>X’Ian</w:t>
      </w:r>
      <w:bookmarkEnd w:id="29"/>
      <w:bookmarkEnd w:id="30"/>
      <w:bookmarkEnd w:id="31"/>
      <w:r w:rsidRPr="005D26D3">
        <w:rPr>
          <w:rFonts w:asciiTheme="minorHAnsi" w:hAnsiTheme="minorHAnsi" w:cstheme="minorHAnsi"/>
          <w:b/>
        </w:rPr>
        <w:t xml:space="preserve">. </w:t>
      </w:r>
      <w:r w:rsidRPr="005D26D3">
        <w:rPr>
          <w:rFonts w:asciiTheme="minorHAnsi" w:hAnsiTheme="minorHAnsi" w:cstheme="minorHAnsi"/>
        </w:rPr>
        <w:t xml:space="preserve">Vom fi preluati din gara si prima vizita va fi la </w:t>
      </w:r>
      <w:bookmarkStart w:id="32" w:name="OLE_LINK122"/>
      <w:r w:rsidRPr="005D26D3">
        <w:rPr>
          <w:rFonts w:asciiTheme="minorHAnsi" w:hAnsiTheme="minorHAnsi" w:cstheme="minorHAnsi"/>
          <w:b/>
        </w:rPr>
        <w:t>Soldatii de Teracota</w:t>
      </w:r>
      <w:bookmarkEnd w:id="32"/>
      <w:r w:rsidRPr="005D26D3">
        <w:rPr>
          <w:rFonts w:asciiTheme="minorHAnsi" w:hAnsiTheme="minorHAnsi" w:cstheme="minorHAnsi"/>
        </w:rPr>
        <w:t xml:space="preserve">- armata de teracota a imparatului </w:t>
      </w:r>
      <w:r w:rsidRPr="005D26D3">
        <w:rPr>
          <w:rFonts w:asciiTheme="minorHAnsi" w:hAnsiTheme="minorHAnsi" w:cstheme="minorHAnsi"/>
          <w:b/>
        </w:rPr>
        <w:t>Qin Shi Huang</w:t>
      </w:r>
      <w:r w:rsidRPr="005D26D3">
        <w:rPr>
          <w:rFonts w:asciiTheme="minorHAnsi" w:hAnsiTheme="minorHAnsi" w:cstheme="minorHAnsi"/>
        </w:rPr>
        <w:t xml:space="preserve">, una dintre cele mai mari descoperiri arheologice din secolul XX. Razboinicii reprezinta diferite personaje cu diferite actiuni si expresii. Continuam cu vizita la </w:t>
      </w:r>
      <w:bookmarkStart w:id="33" w:name="OLE_LINK123"/>
      <w:bookmarkStart w:id="34" w:name="OLE_LINK124"/>
      <w:r w:rsidRPr="005D26D3">
        <w:rPr>
          <w:rFonts w:asciiTheme="minorHAnsi" w:hAnsiTheme="minorHAnsi" w:cstheme="minorHAnsi"/>
        </w:rPr>
        <w:t xml:space="preserve">Tunul Bell </w:t>
      </w:r>
      <w:bookmarkEnd w:id="33"/>
      <w:bookmarkEnd w:id="34"/>
      <w:r w:rsidRPr="005D26D3">
        <w:rPr>
          <w:rFonts w:asciiTheme="minorHAnsi" w:hAnsiTheme="minorHAnsi" w:cstheme="minorHAnsi"/>
        </w:rPr>
        <w:t xml:space="preserve">– emblema orasului </w:t>
      </w:r>
      <w:proofErr w:type="gramStart"/>
      <w:r w:rsidRPr="005D26D3">
        <w:rPr>
          <w:rFonts w:asciiTheme="minorHAnsi" w:hAnsiTheme="minorHAnsi" w:cstheme="minorHAnsi"/>
        </w:rPr>
        <w:t>X’Ian  si</w:t>
      </w:r>
      <w:proofErr w:type="gramEnd"/>
      <w:r w:rsidRPr="005D26D3">
        <w:rPr>
          <w:rFonts w:asciiTheme="minorHAnsi" w:hAnsiTheme="minorHAnsi" w:cstheme="minorHAnsi"/>
        </w:rPr>
        <w:t xml:space="preserve"> Pagoda Gastii Salbatice- </w:t>
      </w:r>
      <w:r w:rsidR="005D26D3" w:rsidRPr="005D26D3">
        <w:rPr>
          <w:rFonts w:asciiTheme="minorHAnsi" w:hAnsiTheme="minorHAnsi" w:cstheme="minorHAnsi"/>
        </w:rPr>
        <w:t xml:space="preserve">cladire remarcabila in X’Ian.   </w:t>
      </w:r>
      <w:proofErr w:type="spellStart"/>
      <w:proofErr w:type="gramStart"/>
      <w:r w:rsidRPr="005D26D3">
        <w:rPr>
          <w:rFonts w:asciiTheme="minorHAnsi" w:hAnsiTheme="minorHAnsi" w:cstheme="minorHAnsi"/>
        </w:rPr>
        <w:t>Excursie</w:t>
      </w:r>
      <w:proofErr w:type="spellEnd"/>
      <w:r w:rsidRPr="005D26D3">
        <w:rPr>
          <w:rFonts w:asciiTheme="minorHAnsi" w:hAnsiTheme="minorHAnsi" w:cstheme="minorHAnsi"/>
        </w:rPr>
        <w:t xml:space="preserve"> </w:t>
      </w:r>
      <w:proofErr w:type="spellStart"/>
      <w:r w:rsidRPr="005D26D3">
        <w:rPr>
          <w:rFonts w:asciiTheme="minorHAnsi" w:hAnsiTheme="minorHAnsi" w:cstheme="minorHAnsi"/>
        </w:rPr>
        <w:t>optionala</w:t>
      </w:r>
      <w:proofErr w:type="spellEnd"/>
      <w:r w:rsidRPr="005D26D3">
        <w:rPr>
          <w:rFonts w:asciiTheme="minorHAnsi" w:hAnsiTheme="minorHAnsi" w:cstheme="minorHAnsi"/>
        </w:rPr>
        <w:t xml:space="preserve"> la </w:t>
      </w:r>
      <w:proofErr w:type="spellStart"/>
      <w:r w:rsidRPr="005D26D3">
        <w:rPr>
          <w:rFonts w:asciiTheme="minorHAnsi" w:hAnsiTheme="minorHAnsi" w:cstheme="minorHAnsi"/>
        </w:rPr>
        <w:t>Thang</w:t>
      </w:r>
      <w:proofErr w:type="spellEnd"/>
      <w:r w:rsidRPr="005D26D3">
        <w:rPr>
          <w:rFonts w:asciiTheme="minorHAnsi" w:hAnsiTheme="minorHAnsi" w:cstheme="minorHAnsi"/>
        </w:rPr>
        <w:t xml:space="preserve"> Dinasty Show.</w:t>
      </w:r>
      <w:proofErr w:type="gramEnd"/>
      <w:r w:rsidRPr="005D26D3">
        <w:rPr>
          <w:rFonts w:asciiTheme="minorHAnsi" w:hAnsiTheme="minorHAnsi" w:cstheme="minorHAnsi"/>
        </w:rPr>
        <w:t xml:space="preserve"> Intoarcere la hotel. Cazare, pranz si cina in X’Ian.</w:t>
      </w:r>
    </w:p>
    <w:p w:rsidR="000D3BE0" w:rsidRPr="005D26D3" w:rsidRDefault="000D3BE0" w:rsidP="005D26D3">
      <w:pPr>
        <w:pStyle w:val="NoSpacing"/>
        <w:rPr>
          <w:rFonts w:asciiTheme="minorHAnsi" w:hAnsiTheme="minorHAnsi" w:cstheme="minorHAnsi"/>
        </w:rPr>
      </w:pPr>
    </w:p>
    <w:p w:rsidR="000B0280" w:rsidRPr="005D26D3" w:rsidRDefault="000D3BE0" w:rsidP="005D26D3">
      <w:pPr>
        <w:pStyle w:val="NoSpacing"/>
        <w:rPr>
          <w:rFonts w:asciiTheme="minorHAnsi" w:hAnsiTheme="minorHAnsi" w:cstheme="minorHAnsi"/>
          <w:b/>
          <w:bCs/>
        </w:rPr>
      </w:pPr>
      <w:r w:rsidRPr="005D26D3">
        <w:rPr>
          <w:rFonts w:asciiTheme="minorHAnsi" w:hAnsiTheme="minorHAnsi" w:cstheme="minorHAnsi"/>
          <w:b/>
          <w:bCs/>
        </w:rPr>
        <w:lastRenderedPageBreak/>
        <w:t xml:space="preserve">Ziua 7. </w:t>
      </w:r>
      <w:proofErr w:type="spellStart"/>
      <w:r w:rsidR="00045E19" w:rsidRPr="005D26D3">
        <w:rPr>
          <w:rFonts w:asciiTheme="minorHAnsi" w:eastAsia="Times New Roman" w:hAnsiTheme="minorHAnsi" w:cstheme="minorHAnsi"/>
          <w:b/>
        </w:rPr>
        <w:t>X’Ian</w:t>
      </w:r>
      <w:proofErr w:type="spellEnd"/>
      <w:r w:rsidR="00045E19" w:rsidRPr="005D26D3">
        <w:rPr>
          <w:rFonts w:asciiTheme="minorHAnsi" w:eastAsia="Times New Roman" w:hAnsiTheme="minorHAnsi" w:cstheme="minorHAnsi"/>
          <w:b/>
        </w:rPr>
        <w:t xml:space="preserve"> </w:t>
      </w:r>
      <w:r w:rsidR="005D26D3" w:rsidRPr="005D26D3">
        <w:rPr>
          <w:rFonts w:asciiTheme="minorHAnsi" w:eastAsia="Times New Roman" w:hAnsiTheme="minorHAnsi" w:cstheme="minorHAnsi"/>
          <w:b/>
        </w:rPr>
        <w:t>–</w:t>
      </w:r>
      <w:r w:rsidR="00045E19" w:rsidRPr="005D26D3">
        <w:rPr>
          <w:rFonts w:asciiTheme="minorHAnsi" w:eastAsia="Times New Roman" w:hAnsiTheme="minorHAnsi" w:cstheme="minorHAnsi"/>
          <w:b/>
        </w:rPr>
        <w:t xml:space="preserve"> </w:t>
      </w:r>
      <w:bookmarkStart w:id="35" w:name="OLE_LINK141"/>
      <w:bookmarkStart w:id="36" w:name="OLE_LINK142"/>
      <w:bookmarkStart w:id="37" w:name="OLE_LINK143"/>
      <w:r w:rsidR="00045E19" w:rsidRPr="005D26D3">
        <w:rPr>
          <w:rFonts w:asciiTheme="minorHAnsi" w:eastAsia="Times New Roman" w:hAnsiTheme="minorHAnsi" w:cstheme="minorHAnsi"/>
          <w:b/>
        </w:rPr>
        <w:t>Shanghai</w:t>
      </w:r>
      <w:bookmarkEnd w:id="35"/>
      <w:bookmarkEnd w:id="36"/>
      <w:bookmarkEnd w:id="37"/>
    </w:p>
    <w:p w:rsidR="00045E19" w:rsidRPr="005D26D3" w:rsidRDefault="00045E19" w:rsidP="005D26D3">
      <w:pPr>
        <w:spacing w:after="0" w:line="240" w:lineRule="auto"/>
        <w:rPr>
          <w:rFonts w:asciiTheme="minorHAnsi" w:eastAsia="Times New Roman" w:hAnsiTheme="minorHAnsi" w:cstheme="minorHAnsi"/>
        </w:rPr>
      </w:pPr>
      <w:r w:rsidRPr="005D26D3">
        <w:rPr>
          <w:rFonts w:asciiTheme="minorHAnsi" w:eastAsia="Times New Roman" w:hAnsiTheme="minorHAnsi" w:cstheme="minorHAnsi"/>
        </w:rPr>
        <w:t xml:space="preserve">Mic dejun. Vom incepe cu prima vizita la  </w:t>
      </w:r>
      <w:bookmarkStart w:id="38" w:name="OLE_LINK128"/>
      <w:bookmarkStart w:id="39" w:name="OLE_LINK129"/>
      <w:bookmarkStart w:id="40" w:name="OLE_LINK133"/>
      <w:bookmarkStart w:id="41" w:name="OLE_LINK134"/>
      <w:bookmarkStart w:id="42" w:name="OLE_LINK135"/>
      <w:r w:rsidRPr="005D26D3">
        <w:rPr>
          <w:rFonts w:asciiTheme="minorHAnsi" w:eastAsia="Times New Roman" w:hAnsiTheme="minorHAnsi" w:cstheme="minorHAnsi"/>
          <w:b/>
        </w:rPr>
        <w:t xml:space="preserve">X’Ian </w:t>
      </w:r>
      <w:bookmarkEnd w:id="38"/>
      <w:bookmarkEnd w:id="39"/>
      <w:bookmarkEnd w:id="40"/>
      <w:bookmarkEnd w:id="41"/>
      <w:bookmarkEnd w:id="42"/>
      <w:r w:rsidRPr="005D26D3">
        <w:rPr>
          <w:rFonts w:asciiTheme="minorHAnsi" w:eastAsia="Times New Roman" w:hAnsiTheme="minorHAnsi" w:cstheme="minorHAnsi"/>
          <w:b/>
        </w:rPr>
        <w:t>Wall si Shaanxi - Muzeul de istorie</w:t>
      </w:r>
      <w:r w:rsidRPr="005D26D3">
        <w:rPr>
          <w:rFonts w:asciiTheme="minorHAnsi" w:eastAsia="Times New Roman" w:hAnsiTheme="minorHAnsi" w:cstheme="minorHAnsi"/>
        </w:rPr>
        <w:t xml:space="preserve">, unde puteti afla mai multe despre istoria orasului  Xian prin relicve culturale si  picturi murale din perioada </w:t>
      </w:r>
      <w:r w:rsidRPr="005D26D3">
        <w:rPr>
          <w:rFonts w:asciiTheme="minorHAnsi" w:eastAsia="Times New Roman" w:hAnsiTheme="minorHAnsi" w:cstheme="minorHAnsi"/>
          <w:b/>
        </w:rPr>
        <w:t>Dinastiei Qing</w:t>
      </w:r>
      <w:r w:rsidRPr="005D26D3">
        <w:rPr>
          <w:rFonts w:asciiTheme="minorHAnsi" w:eastAsia="Times New Roman" w:hAnsiTheme="minorHAnsi" w:cstheme="minorHAnsi"/>
        </w:rPr>
        <w:t>.</w:t>
      </w:r>
      <w:r w:rsidRPr="005D26D3">
        <w:rPr>
          <w:rFonts w:asciiTheme="minorHAnsi" w:eastAsia="Times New Roman" w:hAnsiTheme="minorHAnsi" w:cstheme="minorHAnsi"/>
        </w:rPr>
        <w:br/>
        <w:t xml:space="preserve">Vom ajunge la </w:t>
      </w:r>
      <w:r w:rsidRPr="005D26D3">
        <w:rPr>
          <w:rFonts w:asciiTheme="minorHAnsi" w:eastAsia="Times New Roman" w:hAnsiTheme="minorHAnsi" w:cstheme="minorHAnsi"/>
          <w:b/>
        </w:rPr>
        <w:t>Zidurile Orasului Vechi</w:t>
      </w:r>
      <w:r w:rsidRPr="005D26D3">
        <w:rPr>
          <w:rFonts w:asciiTheme="minorHAnsi" w:eastAsia="Times New Roman" w:hAnsiTheme="minorHAnsi" w:cstheme="minorHAnsi"/>
        </w:rPr>
        <w:t xml:space="preserve">, din timpul </w:t>
      </w:r>
      <w:r w:rsidRPr="005D26D3">
        <w:rPr>
          <w:rFonts w:asciiTheme="minorHAnsi" w:eastAsia="Times New Roman" w:hAnsiTheme="minorHAnsi" w:cstheme="minorHAnsi"/>
          <w:b/>
        </w:rPr>
        <w:t>Dinastiei Ming</w:t>
      </w:r>
      <w:r w:rsidRPr="005D26D3">
        <w:rPr>
          <w:rFonts w:asciiTheme="minorHAnsi" w:eastAsia="Times New Roman" w:hAnsiTheme="minorHAnsi" w:cstheme="minorHAnsi"/>
        </w:rPr>
        <w:t>, puteti merge prin orasul vechi, prin vechiul zid. Transfer la aeroport pentru zborul catre Shanghai. Sosi</w:t>
      </w:r>
      <w:r w:rsidR="005D26D3" w:rsidRPr="005D26D3">
        <w:rPr>
          <w:rFonts w:asciiTheme="minorHAnsi" w:eastAsia="Times New Roman" w:hAnsiTheme="minorHAnsi" w:cstheme="minorHAnsi"/>
        </w:rPr>
        <w:t xml:space="preserve">re in Shanghai. </w:t>
      </w:r>
      <w:proofErr w:type="spellStart"/>
      <w:proofErr w:type="gramStart"/>
      <w:r w:rsidR="005D26D3" w:rsidRPr="005D26D3">
        <w:rPr>
          <w:rFonts w:asciiTheme="minorHAnsi" w:eastAsia="Times New Roman" w:hAnsiTheme="minorHAnsi" w:cstheme="minorHAnsi"/>
        </w:rPr>
        <w:t>Cazare</w:t>
      </w:r>
      <w:proofErr w:type="spellEnd"/>
      <w:r w:rsidR="005D26D3" w:rsidRPr="005D26D3">
        <w:rPr>
          <w:rFonts w:asciiTheme="minorHAnsi" w:eastAsia="Times New Roman" w:hAnsiTheme="minorHAnsi" w:cstheme="minorHAnsi"/>
        </w:rPr>
        <w:t xml:space="preserve"> </w:t>
      </w:r>
      <w:proofErr w:type="spellStart"/>
      <w:r w:rsidR="005D26D3" w:rsidRPr="005D26D3">
        <w:rPr>
          <w:rFonts w:asciiTheme="minorHAnsi" w:eastAsia="Times New Roman" w:hAnsiTheme="minorHAnsi" w:cstheme="minorHAnsi"/>
        </w:rPr>
        <w:t>si</w:t>
      </w:r>
      <w:proofErr w:type="spellEnd"/>
      <w:r w:rsidR="005D26D3" w:rsidRPr="005D26D3">
        <w:rPr>
          <w:rFonts w:asciiTheme="minorHAnsi" w:eastAsia="Times New Roman" w:hAnsiTheme="minorHAnsi" w:cstheme="minorHAnsi"/>
        </w:rPr>
        <w:t xml:space="preserve"> </w:t>
      </w:r>
      <w:proofErr w:type="spellStart"/>
      <w:r w:rsidR="005D26D3" w:rsidRPr="005D26D3">
        <w:rPr>
          <w:rFonts w:asciiTheme="minorHAnsi" w:eastAsia="Times New Roman" w:hAnsiTheme="minorHAnsi" w:cstheme="minorHAnsi"/>
        </w:rPr>
        <w:t>cina</w:t>
      </w:r>
      <w:proofErr w:type="spellEnd"/>
      <w:r w:rsidR="005D26D3" w:rsidRPr="005D26D3">
        <w:rPr>
          <w:rFonts w:asciiTheme="minorHAnsi" w:eastAsia="Times New Roman" w:hAnsiTheme="minorHAnsi" w:cstheme="minorHAnsi"/>
        </w:rPr>
        <w:t xml:space="preserve"> </w:t>
      </w:r>
      <w:r w:rsidRPr="005D26D3">
        <w:rPr>
          <w:rFonts w:asciiTheme="minorHAnsi" w:eastAsia="Times New Roman" w:hAnsiTheme="minorHAnsi" w:cstheme="minorHAnsi"/>
        </w:rPr>
        <w:t xml:space="preserve">in </w:t>
      </w:r>
      <w:bookmarkStart w:id="43" w:name="OLE_LINK136"/>
      <w:bookmarkStart w:id="44" w:name="OLE_LINK137"/>
      <w:bookmarkStart w:id="45" w:name="OLE_LINK138"/>
      <w:r w:rsidRPr="005D26D3">
        <w:rPr>
          <w:rFonts w:asciiTheme="minorHAnsi" w:eastAsia="Times New Roman" w:hAnsiTheme="minorHAnsi" w:cstheme="minorHAnsi"/>
        </w:rPr>
        <w:t>Shanghai</w:t>
      </w:r>
      <w:bookmarkEnd w:id="43"/>
      <w:bookmarkEnd w:id="44"/>
      <w:bookmarkEnd w:id="45"/>
      <w:r w:rsidRPr="005D26D3">
        <w:rPr>
          <w:rFonts w:asciiTheme="minorHAnsi" w:eastAsia="Times New Roman" w:hAnsiTheme="minorHAnsi" w:cstheme="minorHAnsi"/>
        </w:rPr>
        <w:t>.</w:t>
      </w:r>
      <w:proofErr w:type="gramEnd"/>
      <w:r w:rsidRPr="005D26D3">
        <w:rPr>
          <w:rFonts w:asciiTheme="minorHAnsi" w:eastAsia="Times New Roman" w:hAnsiTheme="minorHAnsi" w:cstheme="minorHAnsi"/>
        </w:rPr>
        <w:t xml:space="preserve"> </w:t>
      </w:r>
    </w:p>
    <w:p w:rsidR="000D3BE0" w:rsidRPr="005D26D3" w:rsidRDefault="000D3BE0" w:rsidP="005D26D3">
      <w:pPr>
        <w:pStyle w:val="NoSpacing"/>
        <w:rPr>
          <w:rFonts w:asciiTheme="minorHAnsi" w:hAnsiTheme="minorHAnsi" w:cstheme="minorHAnsi"/>
        </w:rPr>
      </w:pPr>
    </w:p>
    <w:p w:rsidR="000D3BE0" w:rsidRPr="005D26D3" w:rsidRDefault="000D3BE0" w:rsidP="005D26D3">
      <w:pPr>
        <w:pStyle w:val="NoSpacing"/>
        <w:rPr>
          <w:rFonts w:asciiTheme="minorHAnsi" w:hAnsiTheme="minorHAnsi" w:cstheme="minorHAnsi"/>
          <w:b/>
          <w:bCs/>
        </w:rPr>
      </w:pPr>
      <w:r w:rsidRPr="005D26D3">
        <w:rPr>
          <w:rFonts w:asciiTheme="minorHAnsi" w:hAnsiTheme="minorHAnsi" w:cstheme="minorHAnsi"/>
          <w:b/>
          <w:bCs/>
        </w:rPr>
        <w:t xml:space="preserve">Ziua 8. </w:t>
      </w:r>
      <w:bookmarkStart w:id="46" w:name="OLE_LINK144"/>
      <w:bookmarkStart w:id="47" w:name="OLE_LINK145"/>
      <w:bookmarkStart w:id="48" w:name="OLE_LINK146"/>
      <w:r w:rsidR="00045E19" w:rsidRPr="005D26D3">
        <w:rPr>
          <w:rFonts w:asciiTheme="minorHAnsi" w:eastAsia="Times New Roman" w:hAnsiTheme="minorHAnsi" w:cstheme="minorHAnsi"/>
          <w:b/>
        </w:rPr>
        <w:t>Shanghai</w:t>
      </w:r>
    </w:p>
    <w:bookmarkEnd w:id="46"/>
    <w:bookmarkEnd w:id="47"/>
    <w:bookmarkEnd w:id="48"/>
    <w:p w:rsidR="00045E19" w:rsidRPr="005D26D3" w:rsidRDefault="00045E19" w:rsidP="005D26D3">
      <w:pPr>
        <w:spacing w:after="0" w:line="240" w:lineRule="auto"/>
        <w:rPr>
          <w:rFonts w:asciiTheme="minorHAnsi" w:hAnsiTheme="minorHAnsi" w:cstheme="minorHAnsi"/>
        </w:rPr>
      </w:pPr>
      <w:r w:rsidRPr="005D26D3">
        <w:rPr>
          <w:rFonts w:asciiTheme="minorHAnsi" w:hAnsiTheme="minorHAnsi" w:cstheme="minorHAnsi"/>
        </w:rPr>
        <w:t xml:space="preserve">Mic dejun. Vizita la </w:t>
      </w:r>
      <w:r w:rsidRPr="005D26D3">
        <w:rPr>
          <w:rFonts w:asciiTheme="minorHAnsi" w:hAnsiTheme="minorHAnsi" w:cstheme="minorHAnsi"/>
          <w:b/>
        </w:rPr>
        <w:t>Templul de Jad Buddha</w:t>
      </w:r>
      <w:r w:rsidRPr="005D26D3">
        <w:rPr>
          <w:rFonts w:asciiTheme="minorHAnsi" w:hAnsiTheme="minorHAnsi" w:cstheme="minorHAnsi"/>
        </w:rPr>
        <w:t xml:space="preserve">, avand o istorie de peste o suta de ani. Apoi </w:t>
      </w:r>
      <w:r w:rsidRPr="005D26D3">
        <w:rPr>
          <w:rFonts w:asciiTheme="minorHAnsi" w:hAnsiTheme="minorHAnsi" w:cstheme="minorHAnsi"/>
          <w:b/>
        </w:rPr>
        <w:t>Gradina Yu</w:t>
      </w:r>
      <w:r w:rsidRPr="005D26D3">
        <w:rPr>
          <w:rFonts w:asciiTheme="minorHAnsi" w:hAnsiTheme="minorHAnsi" w:cstheme="minorHAnsi"/>
        </w:rPr>
        <w:t xml:space="preserve">, celebra gradina  din  sudul Chinei, vizitarea  </w:t>
      </w:r>
      <w:r w:rsidRPr="005D26D3">
        <w:rPr>
          <w:rFonts w:asciiTheme="minorHAnsi" w:hAnsiTheme="minorHAnsi" w:cstheme="minorHAnsi"/>
          <w:b/>
        </w:rPr>
        <w:t>Gradinii Yuyuan</w:t>
      </w:r>
      <w:r w:rsidRPr="005D26D3">
        <w:rPr>
          <w:rFonts w:asciiTheme="minorHAnsi" w:hAnsiTheme="minorHAnsi" w:cstheme="minorHAnsi"/>
        </w:rPr>
        <w:t xml:space="preserve">,  decorata cu peste 30 de pavilioane, lacuri in miniatura, poduri si formatiuni din roci. Vom ajunge si la: </w:t>
      </w:r>
      <w:r w:rsidRPr="005D26D3">
        <w:rPr>
          <w:rFonts w:asciiTheme="minorHAnsi" w:hAnsiTheme="minorHAnsi" w:cstheme="minorHAnsi"/>
          <w:b/>
        </w:rPr>
        <w:t xml:space="preserve">Nanjing Road, The Bund si la vechile stradute din Shanghai. </w:t>
      </w:r>
    </w:p>
    <w:p w:rsidR="00045E19" w:rsidRPr="005D26D3" w:rsidRDefault="00045E19" w:rsidP="005D26D3">
      <w:pPr>
        <w:spacing w:after="0" w:line="240" w:lineRule="auto"/>
        <w:rPr>
          <w:rFonts w:asciiTheme="minorHAnsi" w:eastAsia="Times New Roman" w:hAnsiTheme="minorHAnsi" w:cstheme="minorHAnsi"/>
        </w:rPr>
      </w:pPr>
      <w:proofErr w:type="spellStart"/>
      <w:proofErr w:type="gramStart"/>
      <w:r w:rsidRPr="005D26D3">
        <w:rPr>
          <w:rFonts w:asciiTheme="minorHAnsi" w:hAnsiTheme="minorHAnsi" w:cstheme="minorHAnsi"/>
        </w:rPr>
        <w:t>Excursie</w:t>
      </w:r>
      <w:proofErr w:type="spellEnd"/>
      <w:r w:rsidRPr="005D26D3">
        <w:rPr>
          <w:rFonts w:asciiTheme="minorHAnsi" w:hAnsiTheme="minorHAnsi" w:cstheme="minorHAnsi"/>
        </w:rPr>
        <w:t xml:space="preserve"> </w:t>
      </w:r>
      <w:proofErr w:type="spellStart"/>
      <w:r w:rsidRPr="005D26D3">
        <w:rPr>
          <w:rFonts w:asciiTheme="minorHAnsi" w:hAnsiTheme="minorHAnsi" w:cstheme="minorHAnsi"/>
        </w:rPr>
        <w:t>optionala</w:t>
      </w:r>
      <w:proofErr w:type="spellEnd"/>
      <w:r w:rsidRPr="005D26D3">
        <w:rPr>
          <w:rFonts w:asciiTheme="minorHAnsi" w:hAnsiTheme="minorHAnsi" w:cstheme="minorHAnsi"/>
        </w:rPr>
        <w:t xml:space="preserve"> la </w:t>
      </w:r>
      <w:proofErr w:type="spellStart"/>
      <w:r w:rsidRPr="005D26D3">
        <w:rPr>
          <w:rFonts w:asciiTheme="minorHAnsi" w:hAnsiTheme="minorHAnsi" w:cstheme="minorHAnsi"/>
        </w:rPr>
        <w:t>Turnul</w:t>
      </w:r>
      <w:proofErr w:type="spellEnd"/>
      <w:r w:rsidRPr="005D26D3">
        <w:rPr>
          <w:rFonts w:asciiTheme="minorHAnsi" w:hAnsiTheme="minorHAnsi" w:cstheme="minorHAnsi"/>
        </w:rPr>
        <w:t xml:space="preserve"> </w:t>
      </w:r>
      <w:proofErr w:type="spellStart"/>
      <w:r w:rsidRPr="005D26D3">
        <w:rPr>
          <w:rFonts w:asciiTheme="minorHAnsi" w:hAnsiTheme="minorHAnsi" w:cstheme="minorHAnsi"/>
        </w:rPr>
        <w:t>Perlei</w:t>
      </w:r>
      <w:proofErr w:type="spellEnd"/>
      <w:r w:rsidR="005D26D3" w:rsidRPr="005D26D3">
        <w:rPr>
          <w:rFonts w:asciiTheme="minorHAnsi" w:hAnsiTheme="minorHAnsi" w:cstheme="minorHAnsi"/>
        </w:rPr>
        <w:t xml:space="preserve"> </w:t>
      </w:r>
      <w:r w:rsidRPr="005D26D3">
        <w:rPr>
          <w:rFonts w:asciiTheme="minorHAnsi" w:hAnsiTheme="minorHAnsi" w:cstheme="minorHAnsi"/>
        </w:rPr>
        <w:t>(Oriental Pearl TV Tower).</w:t>
      </w:r>
      <w:proofErr w:type="gramEnd"/>
      <w:r w:rsidR="005D26D3" w:rsidRPr="005D26D3">
        <w:rPr>
          <w:rFonts w:asciiTheme="minorHAnsi" w:hAnsiTheme="minorHAnsi" w:cstheme="minorHAnsi"/>
        </w:rPr>
        <w:t xml:space="preserve"> </w:t>
      </w:r>
      <w:r w:rsidRPr="005D26D3">
        <w:rPr>
          <w:rFonts w:asciiTheme="minorHAnsi" w:hAnsiTheme="minorHAnsi" w:cstheme="minorHAnsi"/>
        </w:rPr>
        <w:t xml:space="preserve"> </w:t>
      </w:r>
      <w:r w:rsidRPr="005D26D3">
        <w:rPr>
          <w:rFonts w:asciiTheme="minorHAnsi" w:eastAsia="Times New Roman" w:hAnsiTheme="minorHAnsi" w:cstheme="minorHAnsi"/>
        </w:rPr>
        <w:t xml:space="preserve">Cazare si cina in Shanghai. </w:t>
      </w:r>
    </w:p>
    <w:p w:rsidR="00706513" w:rsidRPr="005D26D3" w:rsidRDefault="004C19A3" w:rsidP="004C19A3">
      <w:pPr>
        <w:pStyle w:val="NoSpacing"/>
        <w:tabs>
          <w:tab w:val="left" w:pos="6945"/>
        </w:tabs>
        <w:rPr>
          <w:rFonts w:asciiTheme="minorHAnsi" w:hAnsiTheme="minorHAnsi" w:cstheme="minorHAnsi"/>
          <w:bCs/>
        </w:rPr>
      </w:pPr>
      <w:r>
        <w:rPr>
          <w:rFonts w:asciiTheme="minorHAnsi" w:hAnsiTheme="minorHAnsi" w:cstheme="minorHAnsi"/>
          <w:bCs/>
        </w:rPr>
        <w:tab/>
      </w:r>
    </w:p>
    <w:p w:rsidR="000B0280" w:rsidRPr="005D26D3" w:rsidRDefault="000D3BE0" w:rsidP="005D26D3">
      <w:pPr>
        <w:pStyle w:val="NoSpacing"/>
        <w:rPr>
          <w:rFonts w:asciiTheme="minorHAnsi" w:hAnsiTheme="minorHAnsi" w:cstheme="minorHAnsi"/>
          <w:b/>
          <w:bCs/>
        </w:rPr>
      </w:pPr>
      <w:r w:rsidRPr="005D26D3">
        <w:rPr>
          <w:rFonts w:asciiTheme="minorHAnsi" w:hAnsiTheme="minorHAnsi" w:cstheme="minorHAnsi"/>
          <w:b/>
          <w:bCs/>
        </w:rPr>
        <w:t>Ziua 9</w:t>
      </w:r>
      <w:r w:rsidR="00706513" w:rsidRPr="005D26D3">
        <w:rPr>
          <w:rFonts w:asciiTheme="minorHAnsi" w:hAnsiTheme="minorHAnsi" w:cstheme="minorHAnsi"/>
          <w:b/>
          <w:bCs/>
        </w:rPr>
        <w:t xml:space="preserve">. </w:t>
      </w:r>
      <w:bookmarkStart w:id="49" w:name="OLE_LINK147"/>
      <w:bookmarkStart w:id="50" w:name="OLE_LINK148"/>
      <w:bookmarkStart w:id="51" w:name="OLE_LINK149"/>
      <w:bookmarkStart w:id="52" w:name="OLE_LINK150"/>
      <w:bookmarkStart w:id="53" w:name="OLE_LINK151"/>
      <w:bookmarkStart w:id="54" w:name="OLE_LINK152"/>
      <w:r w:rsidR="00045E19" w:rsidRPr="005D26D3">
        <w:rPr>
          <w:rFonts w:asciiTheme="minorHAnsi" w:eastAsia="Times New Roman" w:hAnsiTheme="minorHAnsi" w:cstheme="minorHAnsi"/>
          <w:b/>
        </w:rPr>
        <w:t>Shanghai</w:t>
      </w:r>
      <w:bookmarkEnd w:id="49"/>
      <w:bookmarkEnd w:id="50"/>
      <w:bookmarkEnd w:id="51"/>
      <w:r w:rsidR="00045E19" w:rsidRPr="005D26D3">
        <w:rPr>
          <w:rFonts w:asciiTheme="minorHAnsi" w:hAnsiTheme="minorHAnsi" w:cstheme="minorHAnsi"/>
          <w:b/>
          <w:bCs/>
        </w:rPr>
        <w:t xml:space="preserve"> </w:t>
      </w:r>
      <w:bookmarkEnd w:id="52"/>
      <w:bookmarkEnd w:id="53"/>
      <w:bookmarkEnd w:id="54"/>
      <w:r w:rsidR="00045E19" w:rsidRPr="005D26D3">
        <w:rPr>
          <w:rFonts w:asciiTheme="minorHAnsi" w:hAnsiTheme="minorHAnsi" w:cstheme="minorHAnsi"/>
          <w:b/>
          <w:bCs/>
        </w:rPr>
        <w:t xml:space="preserve">– Amsterdam – Bucuresti </w:t>
      </w:r>
      <w:r w:rsidRPr="005D26D3">
        <w:rPr>
          <w:rFonts w:asciiTheme="minorHAnsi" w:hAnsiTheme="minorHAnsi" w:cstheme="minorHAnsi"/>
          <w:b/>
          <w:bCs/>
        </w:rPr>
        <w:br/>
      </w:r>
      <w:r w:rsidR="000B0280" w:rsidRPr="005D26D3">
        <w:rPr>
          <w:rFonts w:asciiTheme="minorHAnsi" w:hAnsiTheme="minorHAnsi" w:cstheme="minorHAnsi"/>
          <w:bdr w:val="none" w:sz="0" w:space="0" w:color="auto" w:frame="1"/>
        </w:rPr>
        <w:t xml:space="preserve">Mic dejun. </w:t>
      </w:r>
      <w:r w:rsidRPr="005D26D3">
        <w:rPr>
          <w:rFonts w:asciiTheme="minorHAnsi" w:hAnsiTheme="minorHAnsi" w:cstheme="minorHAnsi"/>
          <w:bdr w:val="none" w:sz="0" w:space="0" w:color="auto" w:frame="1"/>
        </w:rPr>
        <w:t xml:space="preserve">Transfer </w:t>
      </w:r>
      <w:r w:rsidR="000B0280" w:rsidRPr="005D26D3">
        <w:rPr>
          <w:rFonts w:asciiTheme="minorHAnsi" w:hAnsiTheme="minorHAnsi" w:cstheme="minorHAnsi"/>
          <w:bdr w:val="none" w:sz="0" w:space="0" w:color="auto" w:frame="1"/>
        </w:rPr>
        <w:t xml:space="preserve"> la aeroport pentru zborul catre Bucuresti cu escala la </w:t>
      </w:r>
      <w:r w:rsidR="00045E19" w:rsidRPr="005D26D3">
        <w:rPr>
          <w:rFonts w:asciiTheme="minorHAnsi" w:hAnsiTheme="minorHAnsi" w:cstheme="minorHAnsi"/>
          <w:bdr w:val="none" w:sz="0" w:space="0" w:color="auto" w:frame="1"/>
        </w:rPr>
        <w:t>Amsterdam</w:t>
      </w:r>
      <w:r w:rsidR="00FA11A0" w:rsidRPr="005D26D3">
        <w:rPr>
          <w:rFonts w:asciiTheme="minorHAnsi" w:hAnsiTheme="minorHAnsi" w:cstheme="minorHAnsi"/>
          <w:bdr w:val="none" w:sz="0" w:space="0" w:color="auto" w:frame="1"/>
        </w:rPr>
        <w:t xml:space="preserve">. </w:t>
      </w:r>
      <w:r w:rsidR="00FA11A0" w:rsidRPr="005D26D3">
        <w:rPr>
          <w:rFonts w:asciiTheme="minorHAnsi" w:hAnsiTheme="minorHAnsi" w:cstheme="minorHAnsi"/>
          <w:color w:val="222222"/>
          <w:sz w:val="21"/>
          <w:szCs w:val="21"/>
          <w:shd w:val="clear" w:color="auto" w:fill="FFFFFF"/>
        </w:rPr>
        <w:t xml:space="preserve">Decolare din </w:t>
      </w:r>
      <w:r w:rsidR="00045E19" w:rsidRPr="005D26D3">
        <w:rPr>
          <w:rFonts w:asciiTheme="minorHAnsi" w:hAnsiTheme="minorHAnsi" w:cstheme="minorHAnsi"/>
          <w:color w:val="222222"/>
          <w:sz w:val="21"/>
          <w:szCs w:val="21"/>
          <w:shd w:val="clear" w:color="auto" w:fill="FFFFFF"/>
        </w:rPr>
        <w:t>Shanghai</w:t>
      </w:r>
      <w:r w:rsidR="00FA11A0" w:rsidRPr="005D26D3">
        <w:rPr>
          <w:rFonts w:asciiTheme="minorHAnsi" w:hAnsiTheme="minorHAnsi" w:cstheme="minorHAnsi"/>
          <w:color w:val="222222"/>
          <w:sz w:val="21"/>
          <w:szCs w:val="21"/>
          <w:shd w:val="clear" w:color="auto" w:fill="FFFFFF"/>
        </w:rPr>
        <w:t xml:space="preserve"> la ora </w:t>
      </w:r>
      <w:r w:rsidR="00045E19" w:rsidRPr="005D26D3">
        <w:rPr>
          <w:rFonts w:asciiTheme="minorHAnsi" w:hAnsiTheme="minorHAnsi" w:cstheme="minorHAnsi"/>
          <w:color w:val="222222"/>
          <w:sz w:val="21"/>
          <w:szCs w:val="21"/>
          <w:shd w:val="clear" w:color="auto" w:fill="FFFFFF"/>
        </w:rPr>
        <w:t>12:15</w:t>
      </w:r>
      <w:r w:rsidR="00FA11A0" w:rsidRPr="005D26D3">
        <w:rPr>
          <w:rFonts w:asciiTheme="minorHAnsi" w:hAnsiTheme="minorHAnsi" w:cstheme="minorHAnsi"/>
          <w:color w:val="222222"/>
          <w:sz w:val="21"/>
          <w:szCs w:val="21"/>
          <w:shd w:val="clear" w:color="auto" w:fill="FFFFFF"/>
        </w:rPr>
        <w:t xml:space="preserve"> aterizare in </w:t>
      </w:r>
      <w:r w:rsidR="00045E19" w:rsidRPr="005D26D3">
        <w:rPr>
          <w:rFonts w:asciiTheme="minorHAnsi" w:hAnsiTheme="minorHAnsi" w:cstheme="minorHAnsi"/>
          <w:color w:val="222222"/>
          <w:sz w:val="21"/>
          <w:szCs w:val="21"/>
          <w:shd w:val="clear" w:color="auto" w:fill="FFFFFF"/>
        </w:rPr>
        <w:t>Amsterdam</w:t>
      </w:r>
      <w:r w:rsidR="00FA11A0" w:rsidRPr="005D26D3">
        <w:rPr>
          <w:rFonts w:asciiTheme="minorHAnsi" w:hAnsiTheme="minorHAnsi" w:cstheme="minorHAnsi"/>
          <w:color w:val="222222"/>
          <w:sz w:val="21"/>
          <w:szCs w:val="21"/>
          <w:shd w:val="clear" w:color="auto" w:fill="FFFFFF"/>
        </w:rPr>
        <w:t xml:space="preserve"> la ora </w:t>
      </w:r>
      <w:r w:rsidR="00045E19" w:rsidRPr="005D26D3">
        <w:rPr>
          <w:rFonts w:asciiTheme="minorHAnsi" w:hAnsiTheme="minorHAnsi" w:cstheme="minorHAnsi"/>
          <w:color w:val="222222"/>
          <w:sz w:val="21"/>
          <w:szCs w:val="21"/>
          <w:shd w:val="clear" w:color="auto" w:fill="FFFFFF"/>
        </w:rPr>
        <w:t>18:00</w:t>
      </w:r>
      <w:r w:rsidR="00FA11A0" w:rsidRPr="005D26D3">
        <w:rPr>
          <w:rFonts w:asciiTheme="minorHAnsi" w:hAnsiTheme="minorHAnsi" w:cstheme="minorHAnsi"/>
          <w:color w:val="222222"/>
          <w:sz w:val="21"/>
          <w:szCs w:val="21"/>
          <w:shd w:val="clear" w:color="auto" w:fill="FFFFFF"/>
        </w:rPr>
        <w:t xml:space="preserve">, decolare din </w:t>
      </w:r>
      <w:r w:rsidR="00045E19" w:rsidRPr="005D26D3">
        <w:rPr>
          <w:rFonts w:asciiTheme="minorHAnsi" w:hAnsiTheme="minorHAnsi" w:cstheme="minorHAnsi"/>
          <w:color w:val="222222"/>
          <w:sz w:val="21"/>
          <w:szCs w:val="21"/>
          <w:shd w:val="clear" w:color="auto" w:fill="FFFFFF"/>
        </w:rPr>
        <w:t>Amasterdam</w:t>
      </w:r>
      <w:r w:rsidR="00FA11A0" w:rsidRPr="005D26D3">
        <w:rPr>
          <w:rFonts w:asciiTheme="minorHAnsi" w:hAnsiTheme="minorHAnsi" w:cstheme="minorHAnsi"/>
          <w:color w:val="222222"/>
          <w:sz w:val="21"/>
          <w:szCs w:val="21"/>
          <w:shd w:val="clear" w:color="auto" w:fill="FFFFFF"/>
        </w:rPr>
        <w:t xml:space="preserve"> la ora </w:t>
      </w:r>
      <w:r w:rsidR="00045E19" w:rsidRPr="005D26D3">
        <w:rPr>
          <w:rFonts w:asciiTheme="minorHAnsi" w:hAnsiTheme="minorHAnsi" w:cstheme="minorHAnsi"/>
          <w:color w:val="222222"/>
          <w:sz w:val="21"/>
          <w:szCs w:val="21"/>
          <w:shd w:val="clear" w:color="auto" w:fill="FFFFFF"/>
        </w:rPr>
        <w:t>20:00</w:t>
      </w:r>
      <w:r w:rsidR="00FA11A0" w:rsidRPr="005D26D3">
        <w:rPr>
          <w:rFonts w:asciiTheme="minorHAnsi" w:hAnsiTheme="minorHAnsi" w:cstheme="minorHAnsi"/>
          <w:color w:val="222222"/>
          <w:sz w:val="21"/>
          <w:szCs w:val="21"/>
          <w:shd w:val="clear" w:color="auto" w:fill="FFFFFF"/>
        </w:rPr>
        <w:t xml:space="preserve">, aterizare  la Bucuresti la ora </w:t>
      </w:r>
      <w:r w:rsidR="00045E19" w:rsidRPr="005D26D3">
        <w:rPr>
          <w:rFonts w:asciiTheme="minorHAnsi" w:hAnsiTheme="minorHAnsi" w:cstheme="minorHAnsi"/>
          <w:color w:val="222222"/>
          <w:sz w:val="21"/>
          <w:szCs w:val="21"/>
          <w:shd w:val="clear" w:color="auto" w:fill="FFFFFF"/>
        </w:rPr>
        <w:t>23:45.</w:t>
      </w:r>
    </w:p>
    <w:p w:rsidR="0013553F" w:rsidRPr="005D26D3" w:rsidRDefault="0013553F" w:rsidP="005D26D3">
      <w:pPr>
        <w:pStyle w:val="NormalWeb"/>
        <w:rPr>
          <w:rFonts w:asciiTheme="minorHAnsi" w:hAnsiTheme="minorHAnsi" w:cstheme="minorHAnsi"/>
          <w:sz w:val="22"/>
          <w:szCs w:val="22"/>
        </w:rPr>
      </w:pPr>
    </w:p>
    <w:p w:rsidR="00FF6A81" w:rsidRPr="005D26D3" w:rsidRDefault="001363CE" w:rsidP="005D26D3">
      <w:pPr>
        <w:pStyle w:val="intertitlucoloanastanga"/>
        <w:spacing w:line="240" w:lineRule="auto"/>
        <w:jc w:val="both"/>
        <w:rPr>
          <w:rFonts w:asciiTheme="minorHAnsi" w:hAnsiTheme="minorHAnsi" w:cstheme="minorHAnsi"/>
          <w:b/>
          <w:color w:val="000000"/>
          <w:spacing w:val="0"/>
          <w:sz w:val="22"/>
          <w:szCs w:val="22"/>
        </w:rPr>
      </w:pPr>
      <w:r w:rsidRPr="005D26D3">
        <w:rPr>
          <w:rFonts w:asciiTheme="minorHAnsi" w:hAnsiTheme="minorHAnsi" w:cstheme="minorHAnsi"/>
          <w:b/>
          <w:color w:val="000000"/>
          <w:spacing w:val="0"/>
          <w:sz w:val="22"/>
          <w:szCs w:val="22"/>
        </w:rPr>
        <w:t>Servicii incluse:</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Bile</w:t>
      </w:r>
      <w:r w:rsidR="005D26D3" w:rsidRPr="005D26D3">
        <w:rPr>
          <w:rFonts w:asciiTheme="minorHAnsi" w:hAnsiTheme="minorHAnsi" w:cstheme="minorHAnsi"/>
          <w:lang w:val="it-IT"/>
        </w:rPr>
        <w:t xml:space="preserve">te de avion Bucuresti – Beijing – </w:t>
      </w:r>
      <w:r w:rsidRPr="005D26D3">
        <w:rPr>
          <w:rFonts w:asciiTheme="minorHAnsi" w:hAnsiTheme="minorHAnsi" w:cstheme="minorHAnsi"/>
          <w:lang w:val="it-IT"/>
        </w:rPr>
        <w:t>Shanghai</w:t>
      </w:r>
      <w:r w:rsidR="005D26D3" w:rsidRPr="005D26D3">
        <w:rPr>
          <w:rFonts w:asciiTheme="minorHAnsi" w:hAnsiTheme="minorHAnsi" w:cstheme="minorHAnsi"/>
          <w:lang w:val="it-IT"/>
        </w:rPr>
        <w:t xml:space="preserve"> – </w:t>
      </w:r>
      <w:r w:rsidRPr="005D26D3">
        <w:rPr>
          <w:rFonts w:asciiTheme="minorHAnsi" w:hAnsiTheme="minorHAnsi" w:cstheme="minorHAnsi"/>
          <w:lang w:val="it-IT"/>
        </w:rPr>
        <w:t>Bucuresti via Amsterdam, Compania KLM;</w:t>
      </w:r>
    </w:p>
    <w:p w:rsidR="00FF6A81" w:rsidRPr="005D26D3" w:rsidRDefault="005D26D3"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Bilet de avion, zbor domestic,</w:t>
      </w:r>
      <w:r w:rsidR="00FF6A81" w:rsidRPr="005D26D3">
        <w:rPr>
          <w:rFonts w:asciiTheme="minorHAnsi" w:hAnsiTheme="minorHAnsi" w:cstheme="minorHAnsi"/>
          <w:lang w:val="it-IT"/>
        </w:rPr>
        <w:t xml:space="preserve"> X’Ian</w:t>
      </w:r>
      <w:r w:rsidRPr="005D26D3">
        <w:rPr>
          <w:rFonts w:asciiTheme="minorHAnsi" w:hAnsiTheme="minorHAnsi" w:cstheme="minorHAnsi"/>
          <w:lang w:val="it-IT"/>
        </w:rPr>
        <w:t xml:space="preserve"> – </w:t>
      </w:r>
      <w:r w:rsidR="00FF6A81" w:rsidRPr="005D26D3">
        <w:rPr>
          <w:rFonts w:asciiTheme="minorHAnsi" w:hAnsiTheme="minorHAnsi" w:cstheme="minorHAnsi"/>
          <w:lang w:val="it-IT"/>
        </w:rPr>
        <w:t>Shanghai;</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3 nopti de cazare in Beijing la hotel de 3*;</w:t>
      </w:r>
    </w:p>
    <w:p w:rsidR="00FF6A81" w:rsidRPr="005D26D3" w:rsidRDefault="00AC750D"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1 noapte c</w:t>
      </w:r>
      <w:r w:rsidR="00FF6A81" w:rsidRPr="005D26D3">
        <w:rPr>
          <w:rFonts w:asciiTheme="minorHAnsi" w:hAnsiTheme="minorHAnsi" w:cstheme="minorHAnsi"/>
          <w:lang w:val="it-IT"/>
        </w:rPr>
        <w:t>azare in cuseta de dormit cu 4 paturi pe ruta Beijing-X’Ian;</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1 noapte de cazare in X’Ian la hotel de 3*;</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2 nopti de cazare in Shanghai la hotel de 3*;</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Mesele prevazute in cadrul itinerar</w:t>
      </w:r>
      <w:r w:rsidR="005D26D3" w:rsidRPr="005D26D3">
        <w:rPr>
          <w:rFonts w:asciiTheme="minorHAnsi" w:hAnsiTheme="minorHAnsi" w:cstheme="minorHAnsi"/>
          <w:lang w:val="it-IT"/>
        </w:rPr>
        <w:t>iului la restaurante locale si m</w:t>
      </w:r>
      <w:r w:rsidRPr="005D26D3">
        <w:rPr>
          <w:rFonts w:asciiTheme="minorHAnsi" w:hAnsiTheme="minorHAnsi" w:cstheme="minorHAnsi"/>
          <w:lang w:val="it-IT"/>
        </w:rPr>
        <w:t>ic dejun la hotel;</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Tururile prevazute in cadrul excursiei cu autocar si intrarile la obiectivele turistice;</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Ghid local pe tot parcursul programului turistic;</w:t>
      </w:r>
    </w:p>
    <w:p w:rsidR="00FF6A81" w:rsidRPr="005D26D3" w:rsidRDefault="00FF6A81" w:rsidP="005D26D3">
      <w:pPr>
        <w:numPr>
          <w:ilvl w:val="0"/>
          <w:numId w:val="7"/>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Asistenta turística in limba romana -  Gh</w:t>
      </w:r>
      <w:r w:rsidR="005D26D3" w:rsidRPr="005D26D3">
        <w:rPr>
          <w:rFonts w:asciiTheme="minorHAnsi" w:hAnsiTheme="minorHAnsi" w:cstheme="minorHAnsi"/>
          <w:lang w:val="it-IT"/>
        </w:rPr>
        <w:t>i</w:t>
      </w:r>
      <w:r w:rsidRPr="005D26D3">
        <w:rPr>
          <w:rFonts w:asciiTheme="minorHAnsi" w:hAnsiTheme="minorHAnsi" w:cstheme="minorHAnsi"/>
          <w:lang w:val="it-IT"/>
        </w:rPr>
        <w:t xml:space="preserve">d roman; </w:t>
      </w:r>
    </w:p>
    <w:p w:rsidR="00FF6A81" w:rsidRPr="005D26D3" w:rsidRDefault="004C19A3" w:rsidP="004C19A3">
      <w:pPr>
        <w:tabs>
          <w:tab w:val="left" w:pos="2745"/>
        </w:tabs>
        <w:suppressAutoHyphens/>
        <w:spacing w:after="0" w:line="240" w:lineRule="auto"/>
        <w:jc w:val="both"/>
        <w:rPr>
          <w:rFonts w:asciiTheme="minorHAnsi" w:hAnsiTheme="minorHAnsi" w:cstheme="minorHAnsi"/>
          <w:lang w:val="it-IT"/>
        </w:rPr>
      </w:pPr>
      <w:r>
        <w:rPr>
          <w:rFonts w:asciiTheme="minorHAnsi" w:hAnsiTheme="minorHAnsi" w:cstheme="minorHAnsi"/>
          <w:lang w:val="it-IT"/>
        </w:rPr>
        <w:tab/>
      </w:r>
    </w:p>
    <w:p w:rsidR="001363CE" w:rsidRPr="005D26D3" w:rsidRDefault="001363CE" w:rsidP="005D26D3">
      <w:pPr>
        <w:pStyle w:val="intertitlucoloanastanga"/>
        <w:spacing w:line="240" w:lineRule="auto"/>
        <w:jc w:val="both"/>
        <w:rPr>
          <w:rFonts w:asciiTheme="minorHAnsi" w:hAnsiTheme="minorHAnsi" w:cstheme="minorHAnsi"/>
          <w:b/>
          <w:color w:val="000000"/>
          <w:spacing w:val="0"/>
          <w:sz w:val="22"/>
          <w:szCs w:val="22"/>
        </w:rPr>
      </w:pPr>
      <w:bookmarkStart w:id="55" w:name="OLE_LINK76"/>
      <w:bookmarkStart w:id="56" w:name="OLE_LINK77"/>
      <w:r w:rsidRPr="005D26D3">
        <w:rPr>
          <w:rFonts w:asciiTheme="minorHAnsi" w:hAnsiTheme="minorHAnsi" w:cstheme="minorHAnsi"/>
          <w:b/>
          <w:color w:val="000000"/>
          <w:spacing w:val="0"/>
          <w:sz w:val="22"/>
          <w:szCs w:val="22"/>
        </w:rPr>
        <w:t>nu sunt incluse:</w:t>
      </w:r>
    </w:p>
    <w:p w:rsidR="00FF6A81" w:rsidRPr="005D26D3" w:rsidRDefault="00E9679A" w:rsidP="005D26D3">
      <w:pPr>
        <w:numPr>
          <w:ilvl w:val="0"/>
          <w:numId w:val="8"/>
        </w:numPr>
        <w:suppressAutoHyphens/>
        <w:spacing w:after="0" w:line="240" w:lineRule="auto"/>
        <w:jc w:val="both"/>
        <w:rPr>
          <w:rFonts w:asciiTheme="minorHAnsi" w:hAnsiTheme="minorHAnsi" w:cstheme="minorHAnsi"/>
          <w:lang w:val="it-IT"/>
        </w:rPr>
      </w:pPr>
      <w:bookmarkStart w:id="57" w:name="OLE_LINK15"/>
      <w:bookmarkStart w:id="58" w:name="OLE_LINK16"/>
      <w:r w:rsidRPr="005D26D3">
        <w:rPr>
          <w:rFonts w:asciiTheme="minorHAnsi" w:hAnsiTheme="minorHAnsi" w:cstheme="minorHAnsi"/>
          <w:lang w:val="it-IT"/>
        </w:rPr>
        <w:t>Taxele de aeroport, bagaj de cala de 21 kg, bag</w:t>
      </w:r>
      <w:r w:rsidR="005D26D3" w:rsidRPr="005D26D3">
        <w:rPr>
          <w:rFonts w:asciiTheme="minorHAnsi" w:hAnsiTheme="minorHAnsi" w:cstheme="minorHAnsi"/>
          <w:lang w:val="it-IT"/>
        </w:rPr>
        <w:t>aj de mana si taxa de serviciu – 5</w:t>
      </w:r>
      <w:r w:rsidRPr="005D26D3">
        <w:rPr>
          <w:rFonts w:asciiTheme="minorHAnsi" w:hAnsiTheme="minorHAnsi" w:cstheme="minorHAnsi"/>
          <w:lang w:val="it-IT"/>
        </w:rPr>
        <w:t>99</w:t>
      </w:r>
      <w:r w:rsidR="00AC750D" w:rsidRPr="005D26D3">
        <w:rPr>
          <w:rFonts w:asciiTheme="minorHAnsi" w:hAnsiTheme="minorHAnsi" w:cstheme="minorHAnsi"/>
          <w:lang w:val="it-IT"/>
        </w:rPr>
        <w:t xml:space="preserve"> euro/persoana(se achita inainte de calatorie);</w:t>
      </w:r>
      <w:r w:rsidRPr="005D26D3">
        <w:rPr>
          <w:rFonts w:asciiTheme="minorHAnsi" w:hAnsiTheme="minorHAnsi" w:cstheme="minorHAnsi"/>
          <w:lang w:val="it-IT"/>
        </w:rPr>
        <w:t xml:space="preserve"> </w:t>
      </w:r>
    </w:p>
    <w:p w:rsidR="00FF6A81" w:rsidRPr="005D26D3" w:rsidRDefault="00FF6A81" w:rsidP="005D26D3">
      <w:pPr>
        <w:numPr>
          <w:ilvl w:val="0"/>
          <w:numId w:val="8"/>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Excursiile optionale;</w:t>
      </w:r>
    </w:p>
    <w:p w:rsidR="00FF6A81" w:rsidRPr="005D26D3" w:rsidRDefault="00FF6A81" w:rsidP="005D26D3">
      <w:pPr>
        <w:numPr>
          <w:ilvl w:val="0"/>
          <w:numId w:val="8"/>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Asigurarea storno (optional);</w:t>
      </w:r>
    </w:p>
    <w:p w:rsidR="00FF6A81" w:rsidRPr="005D26D3" w:rsidRDefault="00FF6A81" w:rsidP="005D26D3">
      <w:pPr>
        <w:numPr>
          <w:ilvl w:val="0"/>
          <w:numId w:val="8"/>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Asigurarea medicala obligatorie, aproximativ 8 Euro/persoana (tariful creste dupa varsta de 65 de ani);</w:t>
      </w:r>
    </w:p>
    <w:bookmarkEnd w:id="55"/>
    <w:bookmarkEnd w:id="56"/>
    <w:bookmarkEnd w:id="57"/>
    <w:bookmarkEnd w:id="58"/>
    <w:p w:rsidR="00FF6A81" w:rsidRPr="005D26D3" w:rsidRDefault="00FF6A81" w:rsidP="005D26D3">
      <w:pPr>
        <w:numPr>
          <w:ilvl w:val="0"/>
          <w:numId w:val="8"/>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Taxa de viza cosulara, taxa centrului de viza, taxa procesare documente: 99 euro/persoana si poate suferi modificari pana la depunerea actelor;</w:t>
      </w:r>
    </w:p>
    <w:p w:rsidR="001E107F" w:rsidRPr="005D26D3" w:rsidRDefault="00FF6A81" w:rsidP="005D26D3">
      <w:pPr>
        <w:numPr>
          <w:ilvl w:val="0"/>
          <w:numId w:val="8"/>
        </w:numPr>
        <w:suppressAutoHyphens/>
        <w:spacing w:after="0" w:line="240" w:lineRule="auto"/>
        <w:jc w:val="both"/>
        <w:rPr>
          <w:rFonts w:asciiTheme="minorHAnsi" w:hAnsiTheme="minorHAnsi" w:cstheme="minorHAnsi"/>
          <w:lang w:val="it-IT"/>
        </w:rPr>
      </w:pPr>
      <w:r w:rsidRPr="005D26D3">
        <w:rPr>
          <w:rFonts w:asciiTheme="minorHAnsi" w:hAnsiTheme="minorHAnsi" w:cstheme="minorHAnsi"/>
          <w:lang w:val="it-IT"/>
        </w:rPr>
        <w:t xml:space="preserve">Taxa </w:t>
      </w:r>
      <w:r w:rsidR="0090757D" w:rsidRPr="005D26D3">
        <w:rPr>
          <w:rFonts w:asciiTheme="minorHAnsi" w:hAnsiTheme="minorHAnsi" w:cstheme="minorHAnsi"/>
          <w:lang w:val="it-IT"/>
        </w:rPr>
        <w:t xml:space="preserve">de statiune, se achita la receptia hotelului, aproximativ 2 euro/persoana/zi; </w:t>
      </w:r>
    </w:p>
    <w:p w:rsidR="001E107F" w:rsidRPr="005D26D3" w:rsidRDefault="001E107F" w:rsidP="005D26D3">
      <w:pPr>
        <w:pStyle w:val="NormalWeb"/>
        <w:numPr>
          <w:ilvl w:val="0"/>
          <w:numId w:val="8"/>
        </w:numPr>
        <w:rPr>
          <w:rFonts w:asciiTheme="minorHAnsi" w:hAnsiTheme="minorHAnsi" w:cstheme="minorHAnsi"/>
          <w:sz w:val="22"/>
          <w:szCs w:val="22"/>
        </w:rPr>
      </w:pPr>
      <w:r w:rsidRPr="005D26D3">
        <w:rPr>
          <w:rFonts w:asciiTheme="minorHAnsi" w:hAnsiTheme="minorHAnsi" w:cstheme="minorHAnsi"/>
          <w:sz w:val="22"/>
          <w:szCs w:val="22"/>
        </w:rPr>
        <w:t xml:space="preserve">Bacsis pentru sofer </w:t>
      </w:r>
      <w:r w:rsidR="00FF6A81" w:rsidRPr="005D26D3">
        <w:rPr>
          <w:rFonts w:asciiTheme="minorHAnsi" w:hAnsiTheme="minorHAnsi" w:cstheme="minorHAnsi"/>
          <w:sz w:val="22"/>
          <w:szCs w:val="22"/>
        </w:rPr>
        <w:t>– se achita local, aproximativ 3</w:t>
      </w:r>
      <w:r w:rsidRPr="005D26D3">
        <w:rPr>
          <w:rFonts w:asciiTheme="minorHAnsi" w:hAnsiTheme="minorHAnsi" w:cstheme="minorHAnsi"/>
          <w:sz w:val="22"/>
          <w:szCs w:val="22"/>
        </w:rPr>
        <w:t xml:space="preserve"> eur de persoana/zi</w:t>
      </w:r>
      <w:r w:rsidR="00E9679A" w:rsidRPr="005D26D3">
        <w:rPr>
          <w:rFonts w:asciiTheme="minorHAnsi" w:hAnsiTheme="minorHAnsi" w:cstheme="minorHAnsi"/>
          <w:sz w:val="22"/>
          <w:szCs w:val="22"/>
        </w:rPr>
        <w:t xml:space="preserve"> pentru sofer si ghid</w:t>
      </w:r>
      <w:r w:rsidRPr="005D26D3">
        <w:rPr>
          <w:rFonts w:asciiTheme="minorHAnsi" w:hAnsiTheme="minorHAnsi" w:cstheme="minorHAnsi"/>
          <w:sz w:val="22"/>
          <w:szCs w:val="22"/>
        </w:rPr>
        <w:t>;</w:t>
      </w:r>
    </w:p>
    <w:p w:rsidR="001363CE" w:rsidRPr="005D26D3" w:rsidRDefault="001363CE" w:rsidP="005D26D3">
      <w:pPr>
        <w:spacing w:after="0" w:line="240" w:lineRule="auto"/>
        <w:jc w:val="both"/>
        <w:rPr>
          <w:rFonts w:asciiTheme="minorHAnsi" w:hAnsiTheme="minorHAnsi" w:cstheme="minorHAnsi"/>
          <w:lang w:val="it-IT"/>
        </w:rPr>
      </w:pPr>
    </w:p>
    <w:p w:rsidR="001E107F" w:rsidRPr="005D26D3" w:rsidRDefault="001E107F" w:rsidP="005D26D3">
      <w:pPr>
        <w:suppressAutoHyphens/>
        <w:spacing w:after="0" w:line="240" w:lineRule="auto"/>
        <w:jc w:val="both"/>
        <w:rPr>
          <w:rFonts w:asciiTheme="minorHAnsi" w:hAnsiTheme="minorHAnsi" w:cstheme="minorHAnsi"/>
        </w:rPr>
      </w:pPr>
    </w:p>
    <w:p w:rsidR="001E107F" w:rsidRPr="005D26D3" w:rsidRDefault="001E107F" w:rsidP="005D26D3">
      <w:pPr>
        <w:pStyle w:val="NormalWeb"/>
        <w:rPr>
          <w:rStyle w:val="Strong"/>
          <w:rFonts w:asciiTheme="minorHAnsi" w:hAnsiTheme="minorHAnsi" w:cstheme="minorHAnsi"/>
          <w:sz w:val="22"/>
          <w:szCs w:val="22"/>
        </w:rPr>
      </w:pPr>
      <w:proofErr w:type="spellStart"/>
      <w:r w:rsidRPr="005D26D3">
        <w:rPr>
          <w:rStyle w:val="Strong"/>
          <w:rFonts w:asciiTheme="minorHAnsi" w:hAnsiTheme="minorHAnsi" w:cstheme="minorHAnsi"/>
          <w:sz w:val="22"/>
          <w:szCs w:val="22"/>
        </w:rPr>
        <w:t>Orar</w:t>
      </w:r>
      <w:proofErr w:type="spellEnd"/>
      <w:r w:rsidRPr="005D26D3">
        <w:rPr>
          <w:rStyle w:val="Strong"/>
          <w:rFonts w:asciiTheme="minorHAnsi" w:hAnsiTheme="minorHAnsi" w:cstheme="minorHAnsi"/>
          <w:sz w:val="22"/>
          <w:szCs w:val="22"/>
        </w:rPr>
        <w:t xml:space="preserve"> de </w:t>
      </w:r>
      <w:proofErr w:type="spellStart"/>
      <w:r w:rsidRPr="005D26D3">
        <w:rPr>
          <w:rStyle w:val="Strong"/>
          <w:rFonts w:asciiTheme="minorHAnsi" w:hAnsiTheme="minorHAnsi" w:cstheme="minorHAnsi"/>
          <w:sz w:val="22"/>
          <w:szCs w:val="22"/>
        </w:rPr>
        <w:t>zbor</w:t>
      </w:r>
      <w:proofErr w:type="spellEnd"/>
      <w:r w:rsidRPr="005D26D3">
        <w:rPr>
          <w:rStyle w:val="Strong"/>
          <w:rFonts w:asciiTheme="minorHAnsi" w:hAnsiTheme="minorHAnsi" w:cstheme="minorHAnsi"/>
          <w:sz w:val="22"/>
          <w:szCs w:val="22"/>
        </w:rPr>
        <w:t xml:space="preserve"> </w:t>
      </w:r>
      <w:proofErr w:type="spellStart"/>
      <w:r w:rsidRPr="005D26D3">
        <w:rPr>
          <w:rStyle w:val="Strong"/>
          <w:rFonts w:asciiTheme="minorHAnsi" w:hAnsiTheme="minorHAnsi" w:cstheme="minorHAnsi"/>
          <w:sz w:val="22"/>
          <w:szCs w:val="22"/>
        </w:rPr>
        <w:t>informartiv</w:t>
      </w:r>
      <w:proofErr w:type="spellEnd"/>
      <w:r w:rsidRPr="005D26D3">
        <w:rPr>
          <w:rStyle w:val="Strong"/>
          <w:rFonts w:asciiTheme="minorHAnsi" w:hAnsiTheme="minorHAnsi" w:cstheme="minorHAnsi"/>
          <w:sz w:val="22"/>
          <w:szCs w:val="22"/>
        </w:rPr>
        <w:t xml:space="preserve">, </w:t>
      </w:r>
      <w:proofErr w:type="spellStart"/>
      <w:r w:rsidRPr="005D26D3">
        <w:rPr>
          <w:rStyle w:val="Strong"/>
          <w:rFonts w:asciiTheme="minorHAnsi" w:hAnsiTheme="minorHAnsi" w:cstheme="minorHAnsi"/>
          <w:sz w:val="22"/>
          <w:szCs w:val="22"/>
        </w:rPr>
        <w:t>compania</w:t>
      </w:r>
      <w:proofErr w:type="spellEnd"/>
      <w:r w:rsidRPr="005D26D3">
        <w:rPr>
          <w:rStyle w:val="Strong"/>
          <w:rFonts w:asciiTheme="minorHAnsi" w:hAnsiTheme="minorHAnsi" w:cstheme="minorHAnsi"/>
          <w:sz w:val="22"/>
          <w:szCs w:val="22"/>
        </w:rPr>
        <w:t xml:space="preserve"> </w:t>
      </w:r>
      <w:r w:rsidR="00FF6A81" w:rsidRPr="005D26D3">
        <w:rPr>
          <w:rStyle w:val="Strong"/>
          <w:rFonts w:asciiTheme="minorHAnsi" w:hAnsiTheme="minorHAnsi" w:cstheme="minorHAnsi"/>
          <w:sz w:val="22"/>
          <w:szCs w:val="22"/>
        </w:rPr>
        <w:t>KLM</w:t>
      </w:r>
      <w:r w:rsidRPr="005D26D3">
        <w:rPr>
          <w:rStyle w:val="Strong"/>
          <w:rFonts w:asciiTheme="minorHAnsi" w:hAnsiTheme="minorHAnsi" w:cstheme="minorHAnsi"/>
          <w:sz w:val="22"/>
          <w:szCs w:val="22"/>
        </w:rPr>
        <w:t xml:space="preserve">: </w:t>
      </w:r>
      <w:r w:rsidRPr="005D26D3">
        <w:rPr>
          <w:rFonts w:asciiTheme="minorHAnsi" w:hAnsiTheme="minorHAnsi" w:cstheme="minorHAnsi"/>
          <w:sz w:val="22"/>
          <w:szCs w:val="22"/>
        </w:rPr>
        <w:br/>
      </w:r>
      <w:bookmarkStart w:id="59" w:name="OLE_LINK3"/>
      <w:bookmarkStart w:id="60" w:name="OLE_LINK4"/>
      <w:proofErr w:type="spellStart"/>
      <w:r w:rsidRPr="005D26D3">
        <w:rPr>
          <w:rFonts w:asciiTheme="minorHAnsi" w:hAnsiTheme="minorHAnsi" w:cstheme="minorHAnsi"/>
          <w:sz w:val="22"/>
          <w:szCs w:val="22"/>
        </w:rPr>
        <w:t>Bucuresti</w:t>
      </w:r>
      <w:proofErr w:type="spellEnd"/>
      <w:r w:rsidRPr="005D26D3">
        <w:rPr>
          <w:rFonts w:asciiTheme="minorHAnsi" w:hAnsiTheme="minorHAnsi" w:cstheme="minorHAnsi"/>
          <w:sz w:val="22"/>
          <w:szCs w:val="22"/>
        </w:rPr>
        <w:t xml:space="preserve"> </w:t>
      </w:r>
      <w:r w:rsidR="005D26D3" w:rsidRPr="005D26D3">
        <w:rPr>
          <w:rFonts w:asciiTheme="minorHAnsi" w:hAnsiTheme="minorHAnsi" w:cstheme="minorHAnsi"/>
          <w:sz w:val="22"/>
          <w:szCs w:val="22"/>
        </w:rPr>
        <w:t xml:space="preserve">– </w:t>
      </w:r>
      <w:r w:rsidR="00045E19" w:rsidRPr="005D26D3">
        <w:rPr>
          <w:rFonts w:asciiTheme="minorHAnsi" w:hAnsiTheme="minorHAnsi" w:cstheme="minorHAnsi"/>
          <w:sz w:val="22"/>
          <w:szCs w:val="22"/>
        </w:rPr>
        <w:t>Amsterdam</w:t>
      </w:r>
      <w:r w:rsidRPr="005D26D3">
        <w:rPr>
          <w:rFonts w:asciiTheme="minorHAnsi" w:hAnsiTheme="minorHAnsi" w:cstheme="minorHAnsi"/>
          <w:sz w:val="22"/>
          <w:szCs w:val="22"/>
        </w:rPr>
        <w:t xml:space="preserve">: </w:t>
      </w:r>
      <w:r w:rsidR="00FF6A81" w:rsidRPr="005D26D3">
        <w:rPr>
          <w:rFonts w:asciiTheme="minorHAnsi" w:hAnsiTheme="minorHAnsi" w:cstheme="minorHAnsi"/>
          <w:sz w:val="22"/>
          <w:szCs w:val="22"/>
        </w:rPr>
        <w:t>08:35 – 10:40</w:t>
      </w:r>
      <w:r w:rsidRPr="005D26D3">
        <w:rPr>
          <w:rFonts w:asciiTheme="minorHAnsi" w:hAnsiTheme="minorHAnsi" w:cstheme="minorHAnsi"/>
          <w:sz w:val="22"/>
          <w:szCs w:val="22"/>
        </w:rPr>
        <w:t xml:space="preserve">/ </w:t>
      </w:r>
      <w:r w:rsidR="00045E19" w:rsidRPr="005D26D3">
        <w:rPr>
          <w:rFonts w:asciiTheme="minorHAnsi" w:hAnsiTheme="minorHAnsi" w:cstheme="minorHAnsi"/>
          <w:sz w:val="22"/>
          <w:szCs w:val="22"/>
        </w:rPr>
        <w:t>Amsterdam</w:t>
      </w:r>
      <w:r w:rsidRPr="005D26D3">
        <w:rPr>
          <w:rFonts w:asciiTheme="minorHAnsi" w:hAnsiTheme="minorHAnsi" w:cstheme="minorHAnsi"/>
          <w:sz w:val="22"/>
          <w:szCs w:val="22"/>
        </w:rPr>
        <w:t xml:space="preserve"> </w:t>
      </w:r>
      <w:r w:rsidR="005D26D3" w:rsidRPr="005D26D3">
        <w:rPr>
          <w:rFonts w:asciiTheme="minorHAnsi" w:hAnsiTheme="minorHAnsi" w:cstheme="minorHAnsi"/>
          <w:sz w:val="22"/>
          <w:szCs w:val="22"/>
        </w:rPr>
        <w:t>–</w:t>
      </w:r>
      <w:r w:rsidR="00045E19" w:rsidRPr="005D26D3">
        <w:rPr>
          <w:rFonts w:asciiTheme="minorHAnsi" w:hAnsiTheme="minorHAnsi" w:cstheme="minorHAnsi"/>
          <w:sz w:val="22"/>
          <w:szCs w:val="22"/>
        </w:rPr>
        <w:t xml:space="preserve"> Beijing</w:t>
      </w:r>
      <w:r w:rsidR="00FA11A0" w:rsidRPr="005D26D3">
        <w:rPr>
          <w:rFonts w:asciiTheme="minorHAnsi" w:hAnsiTheme="minorHAnsi" w:cstheme="minorHAnsi"/>
          <w:sz w:val="22"/>
          <w:szCs w:val="22"/>
        </w:rPr>
        <w:t xml:space="preserve">: </w:t>
      </w:r>
      <w:r w:rsidR="005D26D3" w:rsidRPr="005D26D3">
        <w:rPr>
          <w:rFonts w:asciiTheme="minorHAnsi" w:hAnsiTheme="minorHAnsi" w:cstheme="minorHAnsi"/>
          <w:sz w:val="22"/>
          <w:szCs w:val="22"/>
        </w:rPr>
        <w:t xml:space="preserve"> </w:t>
      </w:r>
      <w:r w:rsidR="00FF6A81" w:rsidRPr="005D26D3">
        <w:rPr>
          <w:rFonts w:asciiTheme="minorHAnsi" w:hAnsiTheme="minorHAnsi" w:cstheme="minorHAnsi"/>
          <w:sz w:val="22"/>
          <w:szCs w:val="22"/>
        </w:rPr>
        <w:t>14:50 – 06:15</w:t>
      </w:r>
      <w:r w:rsidR="005D26D3" w:rsidRPr="005D26D3">
        <w:rPr>
          <w:rFonts w:asciiTheme="minorHAnsi" w:hAnsiTheme="minorHAnsi" w:cstheme="minorHAnsi"/>
          <w:sz w:val="22"/>
          <w:szCs w:val="22"/>
        </w:rPr>
        <w:t xml:space="preserve"> </w:t>
      </w:r>
      <w:r w:rsidRPr="005D26D3">
        <w:rPr>
          <w:rFonts w:asciiTheme="minorHAnsi" w:hAnsiTheme="minorHAnsi" w:cstheme="minorHAnsi"/>
          <w:sz w:val="18"/>
          <w:szCs w:val="18"/>
        </w:rPr>
        <w:t>(</w:t>
      </w:r>
      <w:r w:rsidR="005D26D3" w:rsidRPr="005D26D3">
        <w:rPr>
          <w:rFonts w:asciiTheme="minorHAnsi" w:hAnsiTheme="minorHAnsi" w:cstheme="minorHAnsi"/>
          <w:sz w:val="18"/>
          <w:szCs w:val="18"/>
        </w:rPr>
        <w:t>+1</w:t>
      </w:r>
      <w:proofErr w:type="gramStart"/>
      <w:r w:rsidRPr="005D26D3">
        <w:rPr>
          <w:rFonts w:asciiTheme="minorHAnsi" w:hAnsiTheme="minorHAnsi" w:cstheme="minorHAnsi"/>
          <w:sz w:val="18"/>
          <w:szCs w:val="18"/>
        </w:rPr>
        <w:t>)</w:t>
      </w:r>
      <w:bookmarkEnd w:id="59"/>
      <w:bookmarkEnd w:id="60"/>
      <w:proofErr w:type="gramEnd"/>
      <w:r w:rsidR="00FA11A0" w:rsidRPr="005D26D3">
        <w:rPr>
          <w:rFonts w:asciiTheme="minorHAnsi" w:hAnsiTheme="minorHAnsi" w:cstheme="minorHAnsi"/>
          <w:sz w:val="22"/>
          <w:szCs w:val="22"/>
        </w:rPr>
        <w:br/>
      </w:r>
      <w:r w:rsidR="00045E19" w:rsidRPr="005D26D3">
        <w:rPr>
          <w:rFonts w:asciiTheme="minorHAnsi" w:hAnsiTheme="minorHAnsi" w:cstheme="minorHAnsi"/>
          <w:sz w:val="22"/>
          <w:szCs w:val="22"/>
        </w:rPr>
        <w:t xml:space="preserve">Shanghai </w:t>
      </w:r>
      <w:r w:rsidR="005D26D3" w:rsidRPr="005D26D3">
        <w:rPr>
          <w:rFonts w:asciiTheme="minorHAnsi" w:hAnsiTheme="minorHAnsi" w:cstheme="minorHAnsi"/>
          <w:sz w:val="22"/>
          <w:szCs w:val="22"/>
        </w:rPr>
        <w:t>–</w:t>
      </w:r>
      <w:r w:rsidR="00045E19" w:rsidRPr="005D26D3">
        <w:rPr>
          <w:rFonts w:asciiTheme="minorHAnsi" w:hAnsiTheme="minorHAnsi" w:cstheme="minorHAnsi"/>
          <w:sz w:val="22"/>
          <w:szCs w:val="22"/>
        </w:rPr>
        <w:t xml:space="preserve"> Amsterdam</w:t>
      </w:r>
      <w:r w:rsidR="00FA11A0" w:rsidRPr="005D26D3">
        <w:rPr>
          <w:rFonts w:asciiTheme="minorHAnsi" w:hAnsiTheme="minorHAnsi" w:cstheme="minorHAnsi"/>
          <w:sz w:val="22"/>
          <w:szCs w:val="22"/>
        </w:rPr>
        <w:t xml:space="preserve">: </w:t>
      </w:r>
      <w:r w:rsidR="00FF6A81" w:rsidRPr="005D26D3">
        <w:rPr>
          <w:rFonts w:asciiTheme="minorHAnsi" w:hAnsiTheme="minorHAnsi" w:cstheme="minorHAnsi"/>
          <w:sz w:val="22"/>
          <w:szCs w:val="22"/>
        </w:rPr>
        <w:t>12:15 – 18:00</w:t>
      </w:r>
      <w:r w:rsidR="00FA11A0" w:rsidRPr="005D26D3">
        <w:rPr>
          <w:rFonts w:asciiTheme="minorHAnsi" w:hAnsiTheme="minorHAnsi" w:cstheme="minorHAnsi"/>
          <w:sz w:val="22"/>
          <w:szCs w:val="22"/>
        </w:rPr>
        <w:t xml:space="preserve">/ </w:t>
      </w:r>
      <w:r w:rsidR="00045E19" w:rsidRPr="005D26D3">
        <w:rPr>
          <w:rFonts w:asciiTheme="minorHAnsi" w:hAnsiTheme="minorHAnsi" w:cstheme="minorHAnsi"/>
          <w:sz w:val="22"/>
          <w:szCs w:val="22"/>
        </w:rPr>
        <w:t>Amsterdam</w:t>
      </w:r>
      <w:r w:rsidR="00FA11A0" w:rsidRPr="005D26D3">
        <w:rPr>
          <w:rFonts w:asciiTheme="minorHAnsi" w:hAnsiTheme="minorHAnsi" w:cstheme="minorHAnsi"/>
          <w:sz w:val="22"/>
          <w:szCs w:val="22"/>
        </w:rPr>
        <w:t xml:space="preserve"> </w:t>
      </w:r>
      <w:r w:rsidR="005D26D3" w:rsidRPr="005D26D3">
        <w:rPr>
          <w:rFonts w:asciiTheme="minorHAnsi" w:hAnsiTheme="minorHAnsi" w:cstheme="minorHAnsi"/>
          <w:sz w:val="22"/>
          <w:szCs w:val="22"/>
        </w:rPr>
        <w:t>–</w:t>
      </w:r>
      <w:r w:rsidR="00FA11A0" w:rsidRPr="005D26D3">
        <w:rPr>
          <w:rFonts w:asciiTheme="minorHAnsi" w:hAnsiTheme="minorHAnsi" w:cstheme="minorHAnsi"/>
          <w:sz w:val="22"/>
          <w:szCs w:val="22"/>
        </w:rPr>
        <w:t xml:space="preserve"> Buc</w:t>
      </w:r>
      <w:r w:rsidR="005D26D3" w:rsidRPr="005D26D3">
        <w:rPr>
          <w:rFonts w:asciiTheme="minorHAnsi" w:hAnsiTheme="minorHAnsi" w:cstheme="minorHAnsi"/>
          <w:sz w:val="22"/>
          <w:szCs w:val="22"/>
        </w:rPr>
        <w:t xml:space="preserve">uresti : </w:t>
      </w:r>
      <w:r w:rsidR="00FF6A81" w:rsidRPr="005D26D3">
        <w:rPr>
          <w:rFonts w:asciiTheme="minorHAnsi" w:hAnsiTheme="minorHAnsi" w:cstheme="minorHAnsi"/>
          <w:sz w:val="22"/>
          <w:szCs w:val="22"/>
        </w:rPr>
        <w:t>20:00 – 23:35</w:t>
      </w:r>
    </w:p>
    <w:p w:rsidR="001E107F" w:rsidRPr="005D26D3" w:rsidRDefault="001E107F" w:rsidP="005D26D3">
      <w:pPr>
        <w:spacing w:after="0"/>
        <w:rPr>
          <w:rFonts w:asciiTheme="minorHAnsi" w:hAnsiTheme="minorHAnsi" w:cstheme="minorHAnsi"/>
        </w:rPr>
      </w:pPr>
      <w:r w:rsidRPr="005D26D3">
        <w:rPr>
          <w:rFonts w:asciiTheme="minorHAnsi" w:hAnsiTheme="minorHAnsi" w:cstheme="minorHAnsi"/>
        </w:rPr>
        <w:t>Compania aeriana si orarul de zbor se pot modifica pana la data calatoriei.</w:t>
      </w:r>
    </w:p>
    <w:p w:rsidR="00FA11A0" w:rsidRPr="005D26D3" w:rsidRDefault="00FA11A0" w:rsidP="005D26D3">
      <w:pPr>
        <w:spacing w:after="0"/>
        <w:rPr>
          <w:rFonts w:asciiTheme="minorHAnsi" w:hAnsiTheme="minorHAnsi" w:cstheme="minorHAnsi"/>
        </w:rPr>
      </w:pPr>
    </w:p>
    <w:p w:rsidR="00FF6A81" w:rsidRPr="005D26D3" w:rsidRDefault="001363CE" w:rsidP="005D26D3">
      <w:pPr>
        <w:pStyle w:val="NoSpacing"/>
        <w:rPr>
          <w:rFonts w:asciiTheme="minorHAnsi" w:hAnsiTheme="minorHAnsi" w:cstheme="minorHAnsi"/>
        </w:rPr>
      </w:pPr>
      <w:r w:rsidRPr="005D26D3">
        <w:rPr>
          <w:rFonts w:asciiTheme="minorHAnsi" w:hAnsiTheme="minorHAnsi" w:cstheme="minorHAnsi"/>
          <w:b/>
          <w:lang w:val="it-IT"/>
        </w:rPr>
        <w:t>Hote</w:t>
      </w:r>
      <w:r w:rsidR="00545AAE" w:rsidRPr="005D26D3">
        <w:rPr>
          <w:rFonts w:asciiTheme="minorHAnsi" w:hAnsiTheme="minorHAnsi" w:cstheme="minorHAnsi"/>
          <w:b/>
          <w:lang w:val="it-IT"/>
        </w:rPr>
        <w:t>l</w:t>
      </w:r>
      <w:r w:rsidR="00FA11A0" w:rsidRPr="005D26D3">
        <w:rPr>
          <w:rFonts w:asciiTheme="minorHAnsi" w:hAnsiTheme="minorHAnsi" w:cstheme="minorHAnsi"/>
          <w:b/>
          <w:lang w:val="it-IT"/>
        </w:rPr>
        <w:t>uri</w:t>
      </w:r>
      <w:r w:rsidRPr="005D26D3">
        <w:rPr>
          <w:rFonts w:asciiTheme="minorHAnsi" w:hAnsiTheme="minorHAnsi" w:cstheme="minorHAnsi"/>
          <w:b/>
          <w:lang w:val="it-IT"/>
        </w:rPr>
        <w:t>:</w:t>
      </w:r>
      <w:r w:rsidR="00545AAE" w:rsidRPr="005D26D3">
        <w:rPr>
          <w:rFonts w:asciiTheme="minorHAnsi" w:hAnsiTheme="minorHAnsi" w:cstheme="minorHAnsi"/>
          <w:b/>
          <w:lang w:val="it-IT"/>
        </w:rPr>
        <w:br/>
      </w:r>
      <w:r w:rsidR="00FF6A81" w:rsidRPr="005D26D3">
        <w:rPr>
          <w:rFonts w:asciiTheme="minorHAnsi" w:hAnsiTheme="minorHAnsi" w:cstheme="minorHAnsi"/>
          <w:bCs/>
        </w:rPr>
        <w:t>Beijing: Beijing Traditional View Hotel, 33 Ju'er Hutong, Jiaodaokou South Street, Dongcheng District,Beijing, China-sau similar;</w:t>
      </w:r>
      <w:r w:rsidR="00FF6A81" w:rsidRPr="005D26D3">
        <w:rPr>
          <w:rFonts w:asciiTheme="minorHAnsi" w:hAnsiTheme="minorHAnsi" w:cstheme="minorHAnsi"/>
          <w:bCs/>
        </w:rPr>
        <w:br/>
      </w:r>
      <w:r w:rsidR="00FF6A81" w:rsidRPr="005D26D3">
        <w:rPr>
          <w:rFonts w:asciiTheme="minorHAnsi" w:hAnsiTheme="minorHAnsi" w:cstheme="minorHAnsi"/>
        </w:rPr>
        <w:t>X’Ian: Xian City Hotel, No. 70 Nan Da Jie, Xi'an Xian, China</w:t>
      </w:r>
      <w:r w:rsidR="00FF6A81" w:rsidRPr="005D26D3">
        <w:rPr>
          <w:rFonts w:asciiTheme="minorHAnsi" w:hAnsiTheme="minorHAnsi" w:cstheme="minorHAnsi"/>
          <w:bCs/>
        </w:rPr>
        <w:t>-sau similar;</w:t>
      </w:r>
      <w:r w:rsidR="00FF6A81" w:rsidRPr="005D26D3">
        <w:rPr>
          <w:rFonts w:asciiTheme="minorHAnsi" w:hAnsiTheme="minorHAnsi" w:cstheme="minorHAnsi"/>
        </w:rPr>
        <w:br/>
        <w:t>Shanghai: Shanghai The Holiday Inn Express Zhabei, No.1738 ZhongXing Road, Shanghai, China</w:t>
      </w:r>
      <w:r w:rsidR="00FF6A81" w:rsidRPr="005D26D3">
        <w:rPr>
          <w:rFonts w:asciiTheme="minorHAnsi" w:hAnsiTheme="minorHAnsi" w:cstheme="minorHAnsi"/>
          <w:bCs/>
        </w:rPr>
        <w:t>-sau similar;</w:t>
      </w:r>
    </w:p>
    <w:p w:rsidR="00E9679A" w:rsidRPr="005D26D3" w:rsidRDefault="00E9679A" w:rsidP="005D26D3">
      <w:pPr>
        <w:pStyle w:val="NoSpacing"/>
        <w:rPr>
          <w:rFonts w:asciiTheme="minorHAnsi" w:hAnsiTheme="minorHAnsi" w:cstheme="minorHAnsi"/>
          <w:lang w:val="it-IT"/>
        </w:rPr>
      </w:pPr>
    </w:p>
    <w:p w:rsidR="00FF6A81" w:rsidRPr="005D26D3" w:rsidRDefault="00E9679A" w:rsidP="005D26D3">
      <w:pPr>
        <w:spacing w:after="0" w:line="240" w:lineRule="auto"/>
        <w:rPr>
          <w:rFonts w:asciiTheme="minorHAnsi" w:eastAsia="Times New Roman" w:hAnsiTheme="minorHAnsi" w:cstheme="minorHAnsi"/>
        </w:rPr>
      </w:pPr>
      <w:r w:rsidRPr="005D26D3">
        <w:rPr>
          <w:rFonts w:asciiTheme="minorHAnsi" w:hAnsiTheme="minorHAnsi" w:cstheme="minorHAnsi"/>
          <w:b/>
          <w:lang w:val="it-IT"/>
        </w:rPr>
        <w:lastRenderedPageBreak/>
        <w:t>Excursii optionale:</w:t>
      </w:r>
      <w:r w:rsidRPr="005D26D3">
        <w:rPr>
          <w:rFonts w:asciiTheme="minorHAnsi" w:hAnsiTheme="minorHAnsi" w:cstheme="minorHAnsi"/>
          <w:lang w:val="it-IT"/>
        </w:rPr>
        <w:br/>
      </w:r>
      <w:r w:rsidR="00FF6A81" w:rsidRPr="005D26D3">
        <w:rPr>
          <w:rFonts w:asciiTheme="minorHAnsi" w:eastAsia="Times New Roman" w:hAnsiTheme="minorHAnsi" w:cstheme="minorHAnsi"/>
        </w:rPr>
        <w:t>Acrobatic Show 55 € /adult; 38 € /copil,  include: transport cu autocar local, ghid local, biletele de intrare si taxele locale.</w:t>
      </w:r>
      <w:r w:rsidR="00FF6A81" w:rsidRPr="005D26D3">
        <w:rPr>
          <w:rFonts w:asciiTheme="minorHAnsi" w:eastAsia="Times New Roman" w:hAnsiTheme="minorHAnsi" w:cstheme="minorHAnsi"/>
        </w:rPr>
        <w:br/>
      </w:r>
      <w:r w:rsidR="00FF6A81" w:rsidRPr="005D26D3">
        <w:rPr>
          <w:rFonts w:asciiTheme="minorHAnsi" w:hAnsiTheme="minorHAnsi" w:cstheme="minorHAnsi"/>
        </w:rPr>
        <w:t>Thang Dinasty Show</w:t>
      </w:r>
      <w:r w:rsidR="00FF6A81" w:rsidRPr="005D26D3">
        <w:rPr>
          <w:rFonts w:asciiTheme="minorHAnsi" w:eastAsia="Times New Roman" w:hAnsiTheme="minorHAnsi" w:cstheme="minorHAnsi"/>
        </w:rPr>
        <w:t xml:space="preserve"> 65 € /adult, 49 € /copil,   include: transport cu autocar local, ghid local, biletele de intrare si taxele locale.</w:t>
      </w:r>
      <w:r w:rsidR="00FF6A81" w:rsidRPr="005D26D3">
        <w:rPr>
          <w:rFonts w:asciiTheme="minorHAnsi" w:eastAsia="Times New Roman" w:hAnsiTheme="minorHAnsi" w:cstheme="minorHAnsi"/>
        </w:rPr>
        <w:br/>
      </w:r>
      <w:r w:rsidR="00FF6A81" w:rsidRPr="005D26D3">
        <w:rPr>
          <w:rFonts w:asciiTheme="minorHAnsi" w:hAnsiTheme="minorHAnsi" w:cstheme="minorHAnsi"/>
        </w:rPr>
        <w:t>Turnul Perlei(Oriental Pearl TV Tower)</w:t>
      </w:r>
      <w:r w:rsidR="00FF6A81" w:rsidRPr="005D26D3">
        <w:rPr>
          <w:rFonts w:asciiTheme="minorHAnsi" w:eastAsia="Times New Roman" w:hAnsiTheme="minorHAnsi" w:cstheme="minorHAnsi"/>
        </w:rPr>
        <w:t xml:space="preserve">  38 € /adult, 29 € /copil,   include: transport cu autocar local, ghid local, biletele de intrare si taxele locale.</w:t>
      </w:r>
    </w:p>
    <w:p w:rsidR="00E9679A" w:rsidRPr="005D26D3" w:rsidRDefault="00E9679A" w:rsidP="005D26D3">
      <w:pPr>
        <w:pStyle w:val="NoSpacing"/>
        <w:rPr>
          <w:rFonts w:asciiTheme="minorHAnsi" w:hAnsiTheme="minorHAnsi" w:cstheme="minorHAnsi"/>
          <w:color w:val="222222"/>
          <w:sz w:val="21"/>
          <w:szCs w:val="21"/>
          <w:shd w:val="clear" w:color="auto" w:fill="FFFFFF"/>
        </w:rPr>
      </w:pPr>
    </w:p>
    <w:p w:rsidR="00E9679A" w:rsidRPr="005D26D3" w:rsidRDefault="00E9679A" w:rsidP="005D26D3">
      <w:pPr>
        <w:pStyle w:val="NoSpacing1"/>
        <w:rPr>
          <w:rFonts w:asciiTheme="minorHAnsi" w:hAnsiTheme="minorHAnsi" w:cstheme="minorHAnsi"/>
          <w:lang w:val="it-IT"/>
        </w:rPr>
      </w:pPr>
    </w:p>
    <w:p w:rsidR="001363CE" w:rsidRPr="005D26D3" w:rsidRDefault="005D26D3" w:rsidP="005D26D3">
      <w:pPr>
        <w:pStyle w:val="NoSpacing1"/>
        <w:rPr>
          <w:rFonts w:asciiTheme="minorHAnsi" w:hAnsiTheme="minorHAnsi" w:cstheme="minorHAnsi"/>
          <w:b/>
          <w:lang w:val="it-IT"/>
        </w:rPr>
      </w:pPr>
      <w:r w:rsidRPr="005D26D3">
        <w:rPr>
          <w:rFonts w:asciiTheme="minorHAnsi" w:hAnsiTheme="minorHAnsi" w:cstheme="minorHAnsi"/>
          <w:b/>
          <w:lang w:val="it-IT"/>
        </w:rPr>
        <w:t>Note</w:t>
      </w:r>
    </w:p>
    <w:p w:rsidR="006A4B14" w:rsidRPr="005D26D3" w:rsidRDefault="00E9679A" w:rsidP="005D26D3">
      <w:pPr>
        <w:pStyle w:val="NoSpacing1"/>
        <w:rPr>
          <w:rFonts w:asciiTheme="minorHAnsi" w:hAnsiTheme="minorHAnsi" w:cstheme="minorHAnsi"/>
        </w:rPr>
      </w:pPr>
      <w:r w:rsidRPr="005D26D3">
        <w:rPr>
          <w:rFonts w:asciiTheme="minorHAnsi" w:hAnsiTheme="minorHAnsi" w:cstheme="minorHAnsi"/>
          <w:b/>
          <w:lang w:val="it-IT"/>
        </w:rPr>
        <w:t>Acte necesare pentru obtinerea vizei:</w:t>
      </w:r>
      <w:r w:rsidRPr="005D26D3">
        <w:rPr>
          <w:rFonts w:asciiTheme="minorHAnsi" w:hAnsiTheme="minorHAnsi" w:cstheme="minorHAnsi"/>
          <w:b/>
          <w:lang w:val="it-IT"/>
        </w:rPr>
        <w:br/>
      </w:r>
      <w:r w:rsidR="006A4B14" w:rsidRPr="005D26D3">
        <w:rPr>
          <w:rFonts w:asciiTheme="minorHAnsi" w:hAnsiTheme="minorHAnsi" w:cstheme="minorHAnsi"/>
        </w:rPr>
        <w:t> -2 fotografii (color, recenta, de tip pasaport dimensiuni: 3,5 x 4,5 cm, pe hartie lucioasa, cu fata intreaga, lobul urechilor vizibil, pozitie serioasa, fara ochelari, pe fundal de culoare alba).</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- 1 fotografie in format digital JPG (obligatoriu); nu mai mica de 50 kb; fundalul ALB OBLIGATORIU.</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pasaportul in original valabil pentru cel putin inca 6 luni de la data returului din excursie, cu cel putin doua pagini consecutive libere.</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daca ati mai calatorit în China, dar nu aveti viza pentru China pe actualul pasaport, este necesar vechiul pasaport sau o copie a paginii cu vechea viza pentru China (daca v-ati schimbat numele intre timp, este necesar sa aveti si un act care sa ateste acest lucru).</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adeverinta de salariat de la societatea la care sunteti angajat cu precizarea functiei / cupon de pensie.</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in cazul copiilor adeverinta de elev si certificatul de nastere / in cazul studentilor adeverinta de student.</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dacă un aplicant are mai putin de 16 ani si calatoreste in China cu unul dintre parinti sau cu ambii parinti trebuie prezentat si certificatul de nastere (copie și original). Daca un aplicant care are mai putin de 16 ani si calatoreste in China cu o alta persoana (in afara de parinti) este nevoie de o imputernicire.</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copie dupa cartea de identitate.</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telefon de contact (indicat telefonul mobil) si nume complet al unei rude care ramane in tara.</w:t>
      </w:r>
    </w:p>
    <w:p w:rsidR="006A4B14" w:rsidRPr="005D26D3" w:rsidRDefault="006A4B14" w:rsidP="005D26D3">
      <w:pPr>
        <w:pStyle w:val="NoSpacing1"/>
        <w:rPr>
          <w:rFonts w:asciiTheme="minorHAnsi" w:hAnsiTheme="minorHAnsi" w:cstheme="minorHAnsi"/>
        </w:rPr>
      </w:pPr>
      <w:r w:rsidRPr="005D26D3">
        <w:rPr>
          <w:rFonts w:asciiTheme="minorHAnsi" w:hAnsiTheme="minorHAnsi" w:cstheme="minorHAnsi"/>
        </w:rPr>
        <w:t>- asigurare medicala pe toata perioada calatoriei.</w:t>
      </w:r>
    </w:p>
    <w:p w:rsidR="00E9679A" w:rsidRPr="005D26D3" w:rsidRDefault="00E9679A" w:rsidP="005D26D3">
      <w:pPr>
        <w:pStyle w:val="NoSpacing1"/>
        <w:rPr>
          <w:rFonts w:asciiTheme="minorHAnsi" w:hAnsiTheme="minorHAnsi" w:cstheme="minorHAnsi"/>
          <w:b/>
          <w:lang w:val="it-IT"/>
        </w:rPr>
      </w:pPr>
      <w:r w:rsidRPr="005D26D3">
        <w:rPr>
          <w:rFonts w:asciiTheme="minorHAnsi" w:hAnsiTheme="minorHAnsi" w:cstheme="minorHAnsi"/>
          <w:b/>
          <w:lang w:val="it-IT"/>
        </w:rPr>
        <w:t>Termen limita de obtinere a vizei: minim 2 saptamani inainte de data plecarii.</w:t>
      </w:r>
      <w:r w:rsidR="00B470B1" w:rsidRPr="005D26D3">
        <w:rPr>
          <w:rFonts w:asciiTheme="minorHAnsi" w:hAnsiTheme="minorHAnsi" w:cstheme="minorHAnsi"/>
          <w:b/>
          <w:lang w:val="it-IT"/>
        </w:rPr>
        <w:t xml:space="preserve"> Este necesara prezentarea in persoana la centrul de vize in vederea amprentarii. Dupa procedura de amprentare, pentru calatoriile viitoare in China nu mai este nevoie de prezenta personala la centrul de vize pentru o perioada de 5 ani.</w:t>
      </w:r>
    </w:p>
    <w:p w:rsidR="001363CE" w:rsidRPr="005D26D3" w:rsidRDefault="00E9679A" w:rsidP="005D26D3">
      <w:pPr>
        <w:spacing w:after="0" w:line="240" w:lineRule="auto"/>
        <w:jc w:val="both"/>
        <w:rPr>
          <w:rFonts w:asciiTheme="minorHAnsi" w:hAnsiTheme="minorHAnsi" w:cstheme="minorHAnsi"/>
          <w:b/>
          <w:lang w:val="it-IT"/>
        </w:rPr>
      </w:pPr>
      <w:r w:rsidRPr="005D26D3">
        <w:rPr>
          <w:rFonts w:asciiTheme="minorHAnsi" w:hAnsiTheme="minorHAnsi" w:cstheme="minorHAnsi"/>
          <w:b/>
          <w:lang w:val="it-IT"/>
        </w:rPr>
        <w:t>Grup minim 20</w:t>
      </w:r>
      <w:r w:rsidR="001363CE" w:rsidRPr="005D26D3">
        <w:rPr>
          <w:rFonts w:asciiTheme="minorHAnsi" w:hAnsiTheme="minorHAnsi" w:cstheme="minorHAnsi"/>
          <w:b/>
          <w:lang w:val="it-IT"/>
        </w:rPr>
        <w:t xml:space="preserve"> persoane.  </w:t>
      </w:r>
    </w:p>
    <w:p w:rsidR="001363CE" w:rsidRPr="005D26D3" w:rsidRDefault="001363CE" w:rsidP="005D26D3">
      <w:pPr>
        <w:spacing w:after="0" w:line="240" w:lineRule="auto"/>
        <w:jc w:val="both"/>
        <w:rPr>
          <w:rFonts w:asciiTheme="minorHAnsi" w:hAnsiTheme="minorHAnsi" w:cstheme="minorHAnsi"/>
          <w:b/>
        </w:rPr>
      </w:pPr>
      <w:r w:rsidRPr="005D26D3">
        <w:rPr>
          <w:rStyle w:val="Strong"/>
          <w:rFonts w:asciiTheme="minorHAnsi" w:hAnsiTheme="minorHAnsi" w:cstheme="minorHAnsi"/>
        </w:rPr>
        <w:t>Oferta turistica este parte integranta din contract.</w:t>
      </w:r>
      <w:r w:rsidRPr="005D26D3">
        <w:rPr>
          <w:rFonts w:asciiTheme="minorHAnsi" w:hAnsiTheme="minorHAnsi" w:cstheme="minorHAnsi"/>
          <w:b/>
        </w:rPr>
        <w:t> </w:t>
      </w:r>
    </w:p>
    <w:p w:rsidR="00545AAE" w:rsidRPr="005D26D3" w:rsidRDefault="00545AAE" w:rsidP="005D26D3">
      <w:pPr>
        <w:pStyle w:val="NoSpacing1"/>
        <w:jc w:val="both"/>
        <w:rPr>
          <w:rFonts w:asciiTheme="minorHAnsi" w:hAnsiTheme="minorHAnsi" w:cstheme="minorHAnsi"/>
        </w:rPr>
      </w:pPr>
      <w:bookmarkStart w:id="61" w:name="OLE_LINK130"/>
      <w:bookmarkStart w:id="62" w:name="OLE_LINK131"/>
      <w:bookmarkStart w:id="63" w:name="OLE_LINK132"/>
      <w:r w:rsidRPr="005D26D3">
        <w:rPr>
          <w:rFonts w:asciiTheme="minorHAnsi" w:hAnsiTheme="minorHAnsi" w:cstheme="minorHAnsi"/>
        </w:rPr>
        <w:t xml:space="preserve">Acte necesare: </w:t>
      </w:r>
      <w:r w:rsidR="00A62A5C" w:rsidRPr="005D26D3">
        <w:rPr>
          <w:rFonts w:asciiTheme="minorHAnsi" w:hAnsiTheme="minorHAnsi" w:cstheme="minorHAnsi"/>
        </w:rPr>
        <w:t xml:space="preserve">Cetatenii romani posesori de pasapoarte turistice au nevoie de viza de intrare in </w:t>
      </w:r>
      <w:r w:rsidR="00B470B1" w:rsidRPr="005D26D3">
        <w:rPr>
          <w:rFonts w:asciiTheme="minorHAnsi" w:hAnsiTheme="minorHAnsi" w:cstheme="minorHAnsi"/>
        </w:rPr>
        <w:t>China</w:t>
      </w:r>
      <w:r w:rsidR="00A62A5C" w:rsidRPr="005D26D3">
        <w:rPr>
          <w:rFonts w:asciiTheme="minorHAnsi" w:hAnsiTheme="minorHAnsi" w:cstheme="minorHAnsi"/>
        </w:rPr>
        <w:t>.</w:t>
      </w:r>
      <w:r w:rsidRPr="005D26D3">
        <w:rPr>
          <w:rFonts w:asciiTheme="minorHAnsi" w:hAnsiTheme="minorHAnsi" w:cstheme="minorHAnsi"/>
        </w:rPr>
        <w:t xml:space="preserve"> Sursa -  Mae.ro.</w:t>
      </w:r>
    </w:p>
    <w:bookmarkEnd w:id="61"/>
    <w:bookmarkEnd w:id="62"/>
    <w:bookmarkEnd w:id="63"/>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Agentia are dreptul de a modifica ordinea vizitarii obiectivelor cu conditia de a se respecta in proportie de 100%. </w:t>
      </w:r>
    </w:p>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Clasificarea unitatilor de cazare prezentate este cea oficial acordata conform standardelor proprii din tarile respective conform normelor in vigoare. </w:t>
      </w:r>
    </w:p>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Conducatorul de grup poate modifica programul actiunii in anumite conditii obiective: evenimente policitice; sarbatori; cazuri de forta majora si altele. </w:t>
      </w:r>
    </w:p>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Persoanele care calatoresc cu copii sub 18 ani trebuie sa detina pe langa pasaportul acestora si o copie a cerificatului de nastere al copiilor (este posibil ca autoritatile de la frontiera sa o solicite).</w:t>
      </w:r>
    </w:p>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Hotelul isi rezerva dreptul de a solicita fiecarui turist o suma cash sau o copie a cartii de credit personale, ca garantie pentru cheltuielile suplimentare ce urmeaza a fi facute pe parcursul sederii.</w:t>
      </w:r>
    </w:p>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Taxele de statiune/oras, se vor achita la receptia hotelurilor. </w:t>
      </w:r>
    </w:p>
    <w:p w:rsidR="00A62A5C" w:rsidRPr="005D26D3" w:rsidRDefault="00A62A5C" w:rsidP="005D26D3">
      <w:pPr>
        <w:pStyle w:val="NoSpacing"/>
        <w:rPr>
          <w:rFonts w:asciiTheme="minorHAnsi" w:hAnsiTheme="minorHAnsi" w:cstheme="minorHAnsi"/>
        </w:rPr>
      </w:pPr>
      <w:r w:rsidRPr="005D26D3">
        <w:rPr>
          <w:rFonts w:asciiTheme="minorHAnsi" w:hAnsiTheme="minorHAnsi" w:cstheme="minorHAnsi"/>
        </w:rPr>
        <w:t>Agentia nu raspunde in cazul refuzului autoritatilor de la punctele de frontiera de a primi turistul pe teritoriul propriu sau de a-i permite sa paraseasca teritoriul propriu.</w:t>
      </w:r>
    </w:p>
    <w:p w:rsidR="001363CE" w:rsidRPr="00E9679A" w:rsidRDefault="001363CE" w:rsidP="005D26D3">
      <w:pPr>
        <w:spacing w:after="0" w:line="240" w:lineRule="auto"/>
        <w:rPr>
          <w:rFonts w:eastAsia="Times New Roman" w:cs="Calibri"/>
          <w:b/>
          <w:bCs/>
          <w:sz w:val="24"/>
          <w:szCs w:val="24"/>
        </w:rPr>
      </w:pPr>
    </w:p>
    <w:p w:rsidR="000162E8" w:rsidRPr="00E9679A" w:rsidRDefault="000162E8" w:rsidP="005D26D3">
      <w:pPr>
        <w:spacing w:after="0" w:line="240" w:lineRule="auto"/>
        <w:rPr>
          <w:rFonts w:eastAsia="Times New Roman" w:cs="Calibri"/>
          <w:sz w:val="24"/>
          <w:szCs w:val="24"/>
        </w:rPr>
      </w:pPr>
      <w:r w:rsidRPr="00E9679A">
        <w:rPr>
          <w:rFonts w:eastAsia="Times New Roman" w:cs="Calibri"/>
          <w:b/>
          <w:bCs/>
          <w:sz w:val="24"/>
          <w:szCs w:val="24"/>
        </w:rPr>
        <w:t> </w:t>
      </w:r>
    </w:p>
    <w:p w:rsidR="000162E8" w:rsidRPr="00E9679A" w:rsidRDefault="000162E8" w:rsidP="005D26D3">
      <w:pPr>
        <w:spacing w:after="0"/>
        <w:rPr>
          <w:rFonts w:cs="Calibri"/>
          <w:sz w:val="24"/>
          <w:szCs w:val="24"/>
        </w:rPr>
      </w:pPr>
    </w:p>
    <w:p w:rsidR="004A690F" w:rsidRPr="00E9679A" w:rsidRDefault="004A690F" w:rsidP="005D26D3">
      <w:pPr>
        <w:spacing w:after="0"/>
        <w:jc w:val="center"/>
        <w:rPr>
          <w:rFonts w:cs="Calibri"/>
          <w:sz w:val="24"/>
          <w:szCs w:val="24"/>
        </w:rPr>
      </w:pPr>
    </w:p>
    <w:sectPr w:rsidR="004A690F" w:rsidRPr="00E9679A" w:rsidSect="001363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065"/>
    <w:multiLevelType w:val="hybridMultilevel"/>
    <w:tmpl w:val="153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61764"/>
    <w:multiLevelType w:val="multilevel"/>
    <w:tmpl w:val="FCC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A1037"/>
    <w:multiLevelType w:val="multilevel"/>
    <w:tmpl w:val="A65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E7157"/>
    <w:multiLevelType w:val="multilevel"/>
    <w:tmpl w:val="C9E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03ED2"/>
    <w:multiLevelType w:val="hybridMultilevel"/>
    <w:tmpl w:val="A4087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54148"/>
    <w:multiLevelType w:val="hybridMultilevel"/>
    <w:tmpl w:val="6DAA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B6A89"/>
    <w:multiLevelType w:val="hybridMultilevel"/>
    <w:tmpl w:val="A9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44134"/>
    <w:multiLevelType w:val="hybridMultilevel"/>
    <w:tmpl w:val="AF1A2060"/>
    <w:lvl w:ilvl="0" w:tplc="8BD635FE">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0213A"/>
    <w:multiLevelType w:val="multilevel"/>
    <w:tmpl w:val="BB3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60B86"/>
    <w:multiLevelType w:val="multilevel"/>
    <w:tmpl w:val="ADB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745F0"/>
    <w:multiLevelType w:val="hybridMultilevel"/>
    <w:tmpl w:val="95D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9"/>
  </w:num>
  <w:num w:numId="6">
    <w:abstractNumId w:val="7"/>
  </w:num>
  <w:num w:numId="7">
    <w:abstractNumId w:val="5"/>
  </w:num>
  <w:num w:numId="8">
    <w:abstractNumId w:val="10"/>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E52ADA"/>
    <w:rsid w:val="000162E8"/>
    <w:rsid w:val="0002207E"/>
    <w:rsid w:val="00023180"/>
    <w:rsid w:val="00045E19"/>
    <w:rsid w:val="00064D51"/>
    <w:rsid w:val="00090B48"/>
    <w:rsid w:val="000954FD"/>
    <w:rsid w:val="000B0280"/>
    <w:rsid w:val="000D3BE0"/>
    <w:rsid w:val="000E5F20"/>
    <w:rsid w:val="000F7B8D"/>
    <w:rsid w:val="0013553F"/>
    <w:rsid w:val="001363CE"/>
    <w:rsid w:val="00176CAC"/>
    <w:rsid w:val="00180732"/>
    <w:rsid w:val="00181B0E"/>
    <w:rsid w:val="001A33BB"/>
    <w:rsid w:val="001C396B"/>
    <w:rsid w:val="001E107F"/>
    <w:rsid w:val="00205D89"/>
    <w:rsid w:val="00237B20"/>
    <w:rsid w:val="0025478C"/>
    <w:rsid w:val="00290077"/>
    <w:rsid w:val="002F45C2"/>
    <w:rsid w:val="003008AB"/>
    <w:rsid w:val="00304BA5"/>
    <w:rsid w:val="00316B48"/>
    <w:rsid w:val="00326384"/>
    <w:rsid w:val="003600C1"/>
    <w:rsid w:val="0038517D"/>
    <w:rsid w:val="003D25A2"/>
    <w:rsid w:val="003E301C"/>
    <w:rsid w:val="003F25B7"/>
    <w:rsid w:val="004A3D45"/>
    <w:rsid w:val="004A690F"/>
    <w:rsid w:val="004B52A4"/>
    <w:rsid w:val="004C19A3"/>
    <w:rsid w:val="004C54E1"/>
    <w:rsid w:val="004D60EC"/>
    <w:rsid w:val="00524FC2"/>
    <w:rsid w:val="00545AAE"/>
    <w:rsid w:val="00572C2E"/>
    <w:rsid w:val="00586DCB"/>
    <w:rsid w:val="005C4667"/>
    <w:rsid w:val="005D15DB"/>
    <w:rsid w:val="005D26D3"/>
    <w:rsid w:val="005D52F1"/>
    <w:rsid w:val="0063120E"/>
    <w:rsid w:val="00677113"/>
    <w:rsid w:val="006A37C8"/>
    <w:rsid w:val="006A4B14"/>
    <w:rsid w:val="006A7E33"/>
    <w:rsid w:val="006B3CEF"/>
    <w:rsid w:val="006F2549"/>
    <w:rsid w:val="00706513"/>
    <w:rsid w:val="00706870"/>
    <w:rsid w:val="0071060E"/>
    <w:rsid w:val="00781F4A"/>
    <w:rsid w:val="007A68FF"/>
    <w:rsid w:val="007C62CD"/>
    <w:rsid w:val="007F6DC4"/>
    <w:rsid w:val="00850269"/>
    <w:rsid w:val="008724DE"/>
    <w:rsid w:val="00884DC2"/>
    <w:rsid w:val="008E7DFA"/>
    <w:rsid w:val="0090757D"/>
    <w:rsid w:val="00926AC5"/>
    <w:rsid w:val="0097183D"/>
    <w:rsid w:val="009A0F95"/>
    <w:rsid w:val="009A6265"/>
    <w:rsid w:val="009B29AA"/>
    <w:rsid w:val="009D030A"/>
    <w:rsid w:val="009D79F6"/>
    <w:rsid w:val="00A13E33"/>
    <w:rsid w:val="00A5147D"/>
    <w:rsid w:val="00A61F38"/>
    <w:rsid w:val="00A62A5C"/>
    <w:rsid w:val="00AA28C1"/>
    <w:rsid w:val="00AA3DB5"/>
    <w:rsid w:val="00AA4C38"/>
    <w:rsid w:val="00AB5D0B"/>
    <w:rsid w:val="00AC750D"/>
    <w:rsid w:val="00AD4137"/>
    <w:rsid w:val="00AE0E7E"/>
    <w:rsid w:val="00AE6311"/>
    <w:rsid w:val="00B470B1"/>
    <w:rsid w:val="00B5278D"/>
    <w:rsid w:val="00B529F2"/>
    <w:rsid w:val="00B5525E"/>
    <w:rsid w:val="00B95E7F"/>
    <w:rsid w:val="00B97B7F"/>
    <w:rsid w:val="00BC4A64"/>
    <w:rsid w:val="00BE35BF"/>
    <w:rsid w:val="00BF7796"/>
    <w:rsid w:val="00C169DB"/>
    <w:rsid w:val="00C47EB1"/>
    <w:rsid w:val="00C70F87"/>
    <w:rsid w:val="00C74C9E"/>
    <w:rsid w:val="00CC5110"/>
    <w:rsid w:val="00CD7508"/>
    <w:rsid w:val="00CF1487"/>
    <w:rsid w:val="00CF1735"/>
    <w:rsid w:val="00D33491"/>
    <w:rsid w:val="00D4790A"/>
    <w:rsid w:val="00D542B5"/>
    <w:rsid w:val="00D6021A"/>
    <w:rsid w:val="00D63820"/>
    <w:rsid w:val="00D94B97"/>
    <w:rsid w:val="00DC39E3"/>
    <w:rsid w:val="00DE4CDB"/>
    <w:rsid w:val="00DF03F8"/>
    <w:rsid w:val="00E17993"/>
    <w:rsid w:val="00E224BA"/>
    <w:rsid w:val="00E52ADA"/>
    <w:rsid w:val="00E57B93"/>
    <w:rsid w:val="00E67392"/>
    <w:rsid w:val="00E9679A"/>
    <w:rsid w:val="00EA42CB"/>
    <w:rsid w:val="00F10AC0"/>
    <w:rsid w:val="00F122D4"/>
    <w:rsid w:val="00F53883"/>
    <w:rsid w:val="00F5675D"/>
    <w:rsid w:val="00FA11A0"/>
    <w:rsid w:val="00FF6A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5D"/>
    <w:pPr>
      <w:spacing w:after="160" w:line="259" w:lineRule="auto"/>
    </w:pPr>
    <w:rPr>
      <w:sz w:val="22"/>
      <w:szCs w:val="22"/>
    </w:rPr>
  </w:style>
  <w:style w:type="paragraph" w:styleId="Heading1">
    <w:name w:val="heading 1"/>
    <w:basedOn w:val="Normal"/>
    <w:next w:val="Normal"/>
    <w:link w:val="Heading1Char"/>
    <w:uiPriority w:val="9"/>
    <w:qFormat/>
    <w:rsid w:val="00AD413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
    <w:qFormat/>
    <w:rsid w:val="00E57B9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57B9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E57B9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2E8"/>
    <w:pPr>
      <w:spacing w:after="0" w:line="240" w:lineRule="auto"/>
    </w:pPr>
    <w:rPr>
      <w:rFonts w:ascii="Times New Roman" w:eastAsia="Times New Roman" w:hAnsi="Times New Roman"/>
      <w:sz w:val="24"/>
      <w:szCs w:val="24"/>
    </w:rPr>
  </w:style>
  <w:style w:type="character" w:customStyle="1" w:styleId="Heading2Char">
    <w:name w:val="Heading 2 Char"/>
    <w:link w:val="Heading2"/>
    <w:uiPriority w:val="9"/>
    <w:rsid w:val="00E57B93"/>
    <w:rPr>
      <w:rFonts w:ascii="Times New Roman" w:eastAsia="Times New Roman" w:hAnsi="Times New Roman" w:cs="Times New Roman"/>
      <w:b/>
      <w:bCs/>
      <w:sz w:val="36"/>
      <w:szCs w:val="36"/>
    </w:rPr>
  </w:style>
  <w:style w:type="character" w:customStyle="1" w:styleId="Heading3Char">
    <w:name w:val="Heading 3 Char"/>
    <w:link w:val="Heading3"/>
    <w:uiPriority w:val="9"/>
    <w:rsid w:val="00E57B93"/>
    <w:rPr>
      <w:rFonts w:ascii="Times New Roman" w:eastAsia="Times New Roman" w:hAnsi="Times New Roman" w:cs="Times New Roman"/>
      <w:b/>
      <w:bCs/>
      <w:sz w:val="27"/>
      <w:szCs w:val="27"/>
    </w:rPr>
  </w:style>
  <w:style w:type="character" w:customStyle="1" w:styleId="Heading5Char">
    <w:name w:val="Heading 5 Char"/>
    <w:link w:val="Heading5"/>
    <w:uiPriority w:val="9"/>
    <w:rsid w:val="00E57B93"/>
    <w:rPr>
      <w:rFonts w:ascii="Times New Roman" w:eastAsia="Times New Roman" w:hAnsi="Times New Roman" w:cs="Times New Roman"/>
      <w:b/>
      <w:bCs/>
      <w:sz w:val="20"/>
      <w:szCs w:val="20"/>
    </w:rPr>
  </w:style>
  <w:style w:type="paragraph" w:customStyle="1" w:styleId="wp-caption-text">
    <w:name w:val="wp-caption-text"/>
    <w:basedOn w:val="Normal"/>
    <w:rsid w:val="00E57B93"/>
    <w:pPr>
      <w:spacing w:before="100" w:beforeAutospacing="1" w:after="100" w:afterAutospacing="1" w:line="240" w:lineRule="auto"/>
    </w:pPr>
    <w:rPr>
      <w:rFonts w:ascii="Times New Roman" w:eastAsia="Times New Roman" w:hAnsi="Times New Roman"/>
      <w:sz w:val="24"/>
      <w:szCs w:val="24"/>
    </w:rPr>
  </w:style>
  <w:style w:type="character" w:customStyle="1" w:styleId="wcemailinquirybuttoncontainer">
    <w:name w:val="wc_email_inquiry_button_container"/>
    <w:basedOn w:val="DefaultParagraphFont"/>
    <w:rsid w:val="00E57B93"/>
  </w:style>
  <w:style w:type="paragraph" w:styleId="z-TopofForm">
    <w:name w:val="HTML Top of Form"/>
    <w:basedOn w:val="Normal"/>
    <w:next w:val="Normal"/>
    <w:link w:val="z-TopofFormChar"/>
    <w:hidden/>
    <w:uiPriority w:val="99"/>
    <w:semiHidden/>
    <w:unhideWhenUsed/>
    <w:rsid w:val="00E57B93"/>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57B93"/>
    <w:rPr>
      <w:rFonts w:ascii="Arial" w:eastAsia="Times New Roman" w:hAnsi="Arial" w:cs="Arial"/>
      <w:vanish/>
      <w:sz w:val="16"/>
      <w:szCs w:val="16"/>
    </w:rPr>
  </w:style>
  <w:style w:type="character" w:customStyle="1" w:styleId="gfieldrequired">
    <w:name w:val="gfield_required"/>
    <w:basedOn w:val="DefaultParagraphFont"/>
    <w:rsid w:val="00E57B93"/>
  </w:style>
  <w:style w:type="character" w:customStyle="1" w:styleId="ginputleft">
    <w:name w:val="ginput_left"/>
    <w:basedOn w:val="DefaultParagraphFont"/>
    <w:rsid w:val="00E57B93"/>
  </w:style>
  <w:style w:type="character" w:customStyle="1" w:styleId="ginputright">
    <w:name w:val="ginput_right"/>
    <w:basedOn w:val="DefaultParagraphFont"/>
    <w:rsid w:val="00E57B93"/>
  </w:style>
  <w:style w:type="paragraph" w:styleId="z-BottomofForm">
    <w:name w:val="HTML Bottom of Form"/>
    <w:basedOn w:val="Normal"/>
    <w:next w:val="Normal"/>
    <w:link w:val="z-BottomofFormChar"/>
    <w:hidden/>
    <w:uiPriority w:val="99"/>
    <w:semiHidden/>
    <w:unhideWhenUsed/>
    <w:rsid w:val="00E57B93"/>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57B93"/>
    <w:rPr>
      <w:rFonts w:ascii="Arial" w:eastAsia="Times New Roman" w:hAnsi="Arial" w:cs="Arial"/>
      <w:vanish/>
      <w:sz w:val="16"/>
      <w:szCs w:val="16"/>
    </w:rPr>
  </w:style>
  <w:style w:type="character" w:styleId="Strong">
    <w:name w:val="Strong"/>
    <w:uiPriority w:val="22"/>
    <w:qFormat/>
    <w:rsid w:val="00E57B93"/>
    <w:rPr>
      <w:b/>
      <w:bCs/>
    </w:rPr>
  </w:style>
  <w:style w:type="character" w:styleId="Hyperlink">
    <w:name w:val="Hyperlink"/>
    <w:uiPriority w:val="99"/>
    <w:unhideWhenUsed/>
    <w:rsid w:val="00E57B93"/>
    <w:rPr>
      <w:color w:val="0000FF"/>
      <w:u w:val="single"/>
    </w:rPr>
  </w:style>
  <w:style w:type="character" w:customStyle="1" w:styleId="price">
    <w:name w:val="price"/>
    <w:basedOn w:val="DefaultParagraphFont"/>
    <w:rsid w:val="00E57B93"/>
  </w:style>
  <w:style w:type="character" w:customStyle="1" w:styleId="woocommerce-price-amount">
    <w:name w:val="woocommerce-price-amount"/>
    <w:basedOn w:val="DefaultParagraphFont"/>
    <w:rsid w:val="00E57B93"/>
  </w:style>
  <w:style w:type="character" w:customStyle="1" w:styleId="woocommerce-price-currencysymbol">
    <w:name w:val="woocommerce-price-currencysymbol"/>
    <w:basedOn w:val="DefaultParagraphFont"/>
    <w:rsid w:val="00E57B93"/>
  </w:style>
  <w:style w:type="character" w:customStyle="1" w:styleId="onsale">
    <w:name w:val="onsale"/>
    <w:basedOn w:val="DefaultParagraphFont"/>
    <w:rsid w:val="00E57B93"/>
  </w:style>
  <w:style w:type="character" w:customStyle="1" w:styleId="xbe">
    <w:name w:val="_xbe"/>
    <w:basedOn w:val="DefaultParagraphFont"/>
    <w:rsid w:val="00205D89"/>
  </w:style>
  <w:style w:type="character" w:customStyle="1" w:styleId="Heading1Char">
    <w:name w:val="Heading 1 Char"/>
    <w:link w:val="Heading1"/>
    <w:uiPriority w:val="9"/>
    <w:rsid w:val="00AD4137"/>
    <w:rPr>
      <w:rFonts w:ascii="Calibri Light" w:eastAsia="Times New Roman" w:hAnsi="Calibri Light" w:cs="Times New Roman"/>
      <w:color w:val="2E74B5"/>
      <w:sz w:val="32"/>
      <w:szCs w:val="32"/>
    </w:rPr>
  </w:style>
  <w:style w:type="paragraph" w:styleId="NoSpacing">
    <w:name w:val="No Spacing"/>
    <w:uiPriority w:val="1"/>
    <w:qFormat/>
    <w:rsid w:val="00524FC2"/>
    <w:rPr>
      <w:sz w:val="22"/>
      <w:szCs w:val="22"/>
    </w:rPr>
  </w:style>
  <w:style w:type="character" w:customStyle="1" w:styleId="auto-style1">
    <w:name w:val="auto-style1"/>
    <w:basedOn w:val="DefaultParagraphFont"/>
    <w:rsid w:val="00E224BA"/>
  </w:style>
  <w:style w:type="table" w:styleId="TableGrid">
    <w:name w:val="Table Grid"/>
    <w:basedOn w:val="TableNormal"/>
    <w:uiPriority w:val="59"/>
    <w:rsid w:val="00D542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addresssubtitle">
    <w:name w:val="hp_address_subtitle"/>
    <w:basedOn w:val="DefaultParagraphFont"/>
    <w:rsid w:val="00D94B97"/>
  </w:style>
  <w:style w:type="paragraph" w:customStyle="1" w:styleId="intertitlucoloanastanga">
    <w:name w:val="intertitlu coloana stanga"/>
    <w:basedOn w:val="Normal"/>
    <w:qFormat/>
    <w:rsid w:val="001363CE"/>
    <w:pPr>
      <w:tabs>
        <w:tab w:val="left" w:pos="320"/>
      </w:tabs>
      <w:spacing w:after="0" w:line="260" w:lineRule="exact"/>
    </w:pPr>
    <w:rPr>
      <w:rFonts w:eastAsia="Cambria"/>
      <w:caps/>
      <w:noProof/>
      <w:color w:val="0088D0"/>
      <w:spacing w:val="40"/>
      <w:sz w:val="20"/>
      <w:szCs w:val="24"/>
      <w:lang w:val="ro-RO"/>
    </w:rPr>
  </w:style>
  <w:style w:type="paragraph" w:customStyle="1" w:styleId="NoSpacing1">
    <w:name w:val="No Spacing1"/>
    <w:uiPriority w:val="1"/>
    <w:qFormat/>
    <w:rsid w:val="00545AAE"/>
    <w:rPr>
      <w:sz w:val="22"/>
      <w:szCs w:val="22"/>
    </w:rPr>
  </w:style>
  <w:style w:type="paragraph" w:customStyle="1" w:styleId="Textgeneral">
    <w:name w:val="Text general"/>
    <w:qFormat/>
    <w:rsid w:val="0071060E"/>
    <w:pPr>
      <w:tabs>
        <w:tab w:val="left" w:pos="320"/>
      </w:tabs>
      <w:spacing w:line="260" w:lineRule="exact"/>
    </w:pPr>
    <w:rPr>
      <w:rFonts w:ascii="Cambria" w:eastAsia="Cambria" w:hAnsi="Cambria"/>
      <w:szCs w:val="24"/>
    </w:rPr>
  </w:style>
</w:styles>
</file>

<file path=word/webSettings.xml><?xml version="1.0" encoding="utf-8"?>
<w:webSettings xmlns:r="http://schemas.openxmlformats.org/officeDocument/2006/relationships" xmlns:w="http://schemas.openxmlformats.org/wordprocessingml/2006/main">
  <w:divs>
    <w:div w:id="4291138">
      <w:bodyDiv w:val="1"/>
      <w:marLeft w:val="0"/>
      <w:marRight w:val="0"/>
      <w:marTop w:val="0"/>
      <w:marBottom w:val="0"/>
      <w:divBdr>
        <w:top w:val="none" w:sz="0" w:space="0" w:color="auto"/>
        <w:left w:val="none" w:sz="0" w:space="0" w:color="auto"/>
        <w:bottom w:val="none" w:sz="0" w:space="0" w:color="auto"/>
        <w:right w:val="none" w:sz="0" w:space="0" w:color="auto"/>
      </w:divBdr>
    </w:div>
    <w:div w:id="57483519">
      <w:bodyDiv w:val="1"/>
      <w:marLeft w:val="0"/>
      <w:marRight w:val="0"/>
      <w:marTop w:val="0"/>
      <w:marBottom w:val="0"/>
      <w:divBdr>
        <w:top w:val="none" w:sz="0" w:space="0" w:color="auto"/>
        <w:left w:val="none" w:sz="0" w:space="0" w:color="auto"/>
        <w:bottom w:val="none" w:sz="0" w:space="0" w:color="auto"/>
        <w:right w:val="none" w:sz="0" w:space="0" w:color="auto"/>
      </w:divBdr>
      <w:divsChild>
        <w:div w:id="1135877814">
          <w:marLeft w:val="0"/>
          <w:marRight w:val="150"/>
          <w:marTop w:val="0"/>
          <w:marBottom w:val="0"/>
          <w:divBdr>
            <w:top w:val="none" w:sz="0" w:space="0" w:color="auto"/>
            <w:left w:val="none" w:sz="0" w:space="0" w:color="auto"/>
            <w:bottom w:val="none" w:sz="0" w:space="0" w:color="auto"/>
            <w:right w:val="none" w:sz="0" w:space="0" w:color="auto"/>
          </w:divBdr>
        </w:div>
        <w:div w:id="1259874157">
          <w:marLeft w:val="150"/>
          <w:marRight w:val="0"/>
          <w:marTop w:val="0"/>
          <w:marBottom w:val="0"/>
          <w:divBdr>
            <w:top w:val="none" w:sz="0" w:space="0" w:color="auto"/>
            <w:left w:val="none" w:sz="0" w:space="0" w:color="auto"/>
            <w:bottom w:val="none" w:sz="0" w:space="0" w:color="auto"/>
            <w:right w:val="none" w:sz="0" w:space="0" w:color="auto"/>
          </w:divBdr>
        </w:div>
      </w:divsChild>
    </w:div>
    <w:div w:id="74252787">
      <w:bodyDiv w:val="1"/>
      <w:marLeft w:val="0"/>
      <w:marRight w:val="0"/>
      <w:marTop w:val="0"/>
      <w:marBottom w:val="0"/>
      <w:divBdr>
        <w:top w:val="none" w:sz="0" w:space="0" w:color="auto"/>
        <w:left w:val="none" w:sz="0" w:space="0" w:color="auto"/>
        <w:bottom w:val="none" w:sz="0" w:space="0" w:color="auto"/>
        <w:right w:val="none" w:sz="0" w:space="0" w:color="auto"/>
      </w:divBdr>
    </w:div>
    <w:div w:id="102193386">
      <w:bodyDiv w:val="1"/>
      <w:marLeft w:val="0"/>
      <w:marRight w:val="0"/>
      <w:marTop w:val="0"/>
      <w:marBottom w:val="0"/>
      <w:divBdr>
        <w:top w:val="none" w:sz="0" w:space="0" w:color="auto"/>
        <w:left w:val="none" w:sz="0" w:space="0" w:color="auto"/>
        <w:bottom w:val="none" w:sz="0" w:space="0" w:color="auto"/>
        <w:right w:val="none" w:sz="0" w:space="0" w:color="auto"/>
      </w:divBdr>
    </w:div>
    <w:div w:id="140393612">
      <w:bodyDiv w:val="1"/>
      <w:marLeft w:val="0"/>
      <w:marRight w:val="0"/>
      <w:marTop w:val="0"/>
      <w:marBottom w:val="0"/>
      <w:divBdr>
        <w:top w:val="none" w:sz="0" w:space="0" w:color="auto"/>
        <w:left w:val="none" w:sz="0" w:space="0" w:color="auto"/>
        <w:bottom w:val="none" w:sz="0" w:space="0" w:color="auto"/>
        <w:right w:val="none" w:sz="0" w:space="0" w:color="auto"/>
      </w:divBdr>
    </w:div>
    <w:div w:id="313292174">
      <w:bodyDiv w:val="1"/>
      <w:marLeft w:val="0"/>
      <w:marRight w:val="0"/>
      <w:marTop w:val="0"/>
      <w:marBottom w:val="0"/>
      <w:divBdr>
        <w:top w:val="none" w:sz="0" w:space="0" w:color="auto"/>
        <w:left w:val="none" w:sz="0" w:space="0" w:color="auto"/>
        <w:bottom w:val="none" w:sz="0" w:space="0" w:color="auto"/>
        <w:right w:val="none" w:sz="0" w:space="0" w:color="auto"/>
      </w:divBdr>
    </w:div>
    <w:div w:id="420682206">
      <w:bodyDiv w:val="1"/>
      <w:marLeft w:val="0"/>
      <w:marRight w:val="0"/>
      <w:marTop w:val="0"/>
      <w:marBottom w:val="0"/>
      <w:divBdr>
        <w:top w:val="none" w:sz="0" w:space="0" w:color="auto"/>
        <w:left w:val="none" w:sz="0" w:space="0" w:color="auto"/>
        <w:bottom w:val="none" w:sz="0" w:space="0" w:color="auto"/>
        <w:right w:val="none" w:sz="0" w:space="0" w:color="auto"/>
      </w:divBdr>
      <w:divsChild>
        <w:div w:id="724645092">
          <w:marLeft w:val="0"/>
          <w:marRight w:val="0"/>
          <w:marTop w:val="0"/>
          <w:marBottom w:val="0"/>
          <w:divBdr>
            <w:top w:val="none" w:sz="0" w:space="0" w:color="auto"/>
            <w:left w:val="none" w:sz="0" w:space="0" w:color="auto"/>
            <w:bottom w:val="none" w:sz="0" w:space="0" w:color="auto"/>
            <w:right w:val="none" w:sz="0" w:space="0" w:color="auto"/>
          </w:divBdr>
          <w:divsChild>
            <w:div w:id="1566993613">
              <w:marLeft w:val="0"/>
              <w:marRight w:val="150"/>
              <w:marTop w:val="0"/>
              <w:marBottom w:val="0"/>
              <w:divBdr>
                <w:top w:val="none" w:sz="0" w:space="0" w:color="auto"/>
                <w:left w:val="none" w:sz="0" w:space="0" w:color="auto"/>
                <w:bottom w:val="none" w:sz="0" w:space="0" w:color="auto"/>
                <w:right w:val="none" w:sz="0" w:space="0" w:color="auto"/>
              </w:divBdr>
            </w:div>
          </w:divsChild>
        </w:div>
        <w:div w:id="1364750950">
          <w:marLeft w:val="0"/>
          <w:marRight w:val="150"/>
          <w:marTop w:val="0"/>
          <w:marBottom w:val="0"/>
          <w:divBdr>
            <w:top w:val="none" w:sz="0" w:space="0" w:color="auto"/>
            <w:left w:val="none" w:sz="0" w:space="0" w:color="auto"/>
            <w:bottom w:val="none" w:sz="0" w:space="0" w:color="auto"/>
            <w:right w:val="none" w:sz="0" w:space="0" w:color="auto"/>
          </w:divBdr>
        </w:div>
        <w:div w:id="1884563328">
          <w:marLeft w:val="150"/>
          <w:marRight w:val="0"/>
          <w:marTop w:val="0"/>
          <w:marBottom w:val="0"/>
          <w:divBdr>
            <w:top w:val="none" w:sz="0" w:space="0" w:color="auto"/>
            <w:left w:val="none" w:sz="0" w:space="0" w:color="auto"/>
            <w:bottom w:val="none" w:sz="0" w:space="0" w:color="auto"/>
            <w:right w:val="none" w:sz="0" w:space="0" w:color="auto"/>
          </w:divBdr>
        </w:div>
      </w:divsChild>
    </w:div>
    <w:div w:id="421295402">
      <w:bodyDiv w:val="1"/>
      <w:marLeft w:val="0"/>
      <w:marRight w:val="0"/>
      <w:marTop w:val="0"/>
      <w:marBottom w:val="0"/>
      <w:divBdr>
        <w:top w:val="none" w:sz="0" w:space="0" w:color="auto"/>
        <w:left w:val="none" w:sz="0" w:space="0" w:color="auto"/>
        <w:bottom w:val="none" w:sz="0" w:space="0" w:color="auto"/>
        <w:right w:val="none" w:sz="0" w:space="0" w:color="auto"/>
      </w:divBdr>
    </w:div>
    <w:div w:id="499932091">
      <w:bodyDiv w:val="1"/>
      <w:marLeft w:val="0"/>
      <w:marRight w:val="0"/>
      <w:marTop w:val="0"/>
      <w:marBottom w:val="0"/>
      <w:divBdr>
        <w:top w:val="none" w:sz="0" w:space="0" w:color="auto"/>
        <w:left w:val="none" w:sz="0" w:space="0" w:color="auto"/>
        <w:bottom w:val="none" w:sz="0" w:space="0" w:color="auto"/>
        <w:right w:val="none" w:sz="0" w:space="0" w:color="auto"/>
      </w:divBdr>
    </w:div>
    <w:div w:id="526067354">
      <w:bodyDiv w:val="1"/>
      <w:marLeft w:val="0"/>
      <w:marRight w:val="0"/>
      <w:marTop w:val="0"/>
      <w:marBottom w:val="0"/>
      <w:divBdr>
        <w:top w:val="none" w:sz="0" w:space="0" w:color="auto"/>
        <w:left w:val="none" w:sz="0" w:space="0" w:color="auto"/>
        <w:bottom w:val="none" w:sz="0" w:space="0" w:color="auto"/>
        <w:right w:val="none" w:sz="0" w:space="0" w:color="auto"/>
      </w:divBdr>
      <w:divsChild>
        <w:div w:id="1616403139">
          <w:marLeft w:val="0"/>
          <w:marRight w:val="0"/>
          <w:marTop w:val="0"/>
          <w:marBottom w:val="0"/>
          <w:divBdr>
            <w:top w:val="none" w:sz="0" w:space="0" w:color="auto"/>
            <w:left w:val="none" w:sz="0" w:space="0" w:color="auto"/>
            <w:bottom w:val="none" w:sz="0" w:space="0" w:color="auto"/>
            <w:right w:val="none" w:sz="0" w:space="0" w:color="auto"/>
          </w:divBdr>
          <w:divsChild>
            <w:div w:id="350377419">
              <w:marLeft w:val="0"/>
              <w:marRight w:val="0"/>
              <w:marTop w:val="0"/>
              <w:marBottom w:val="0"/>
              <w:divBdr>
                <w:top w:val="none" w:sz="0" w:space="0" w:color="auto"/>
                <w:left w:val="none" w:sz="0" w:space="0" w:color="auto"/>
                <w:bottom w:val="none" w:sz="0" w:space="0" w:color="auto"/>
                <w:right w:val="none" w:sz="0" w:space="0" w:color="auto"/>
              </w:divBdr>
              <w:divsChild>
                <w:div w:id="1599749361">
                  <w:marLeft w:val="0"/>
                  <w:marRight w:val="150"/>
                  <w:marTop w:val="0"/>
                  <w:marBottom w:val="0"/>
                  <w:divBdr>
                    <w:top w:val="none" w:sz="0" w:space="0" w:color="auto"/>
                    <w:left w:val="none" w:sz="0" w:space="0" w:color="auto"/>
                    <w:bottom w:val="none" w:sz="0" w:space="0" w:color="auto"/>
                    <w:right w:val="none" w:sz="0" w:space="0" w:color="auto"/>
                  </w:divBdr>
                  <w:divsChild>
                    <w:div w:id="1899125722">
                      <w:marLeft w:val="0"/>
                      <w:marRight w:val="0"/>
                      <w:marTop w:val="0"/>
                      <w:marBottom w:val="0"/>
                      <w:divBdr>
                        <w:top w:val="single" w:sz="6" w:space="8" w:color="C5C5C5"/>
                        <w:left w:val="single" w:sz="6" w:space="8" w:color="EBEBEB"/>
                        <w:bottom w:val="single" w:sz="6" w:space="8" w:color="EBEBEB"/>
                        <w:right w:val="single" w:sz="6" w:space="8" w:color="EBEBEB"/>
                      </w:divBdr>
                      <w:divsChild>
                        <w:div w:id="3208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425">
      <w:bodyDiv w:val="1"/>
      <w:marLeft w:val="0"/>
      <w:marRight w:val="0"/>
      <w:marTop w:val="0"/>
      <w:marBottom w:val="0"/>
      <w:divBdr>
        <w:top w:val="none" w:sz="0" w:space="0" w:color="auto"/>
        <w:left w:val="none" w:sz="0" w:space="0" w:color="auto"/>
        <w:bottom w:val="none" w:sz="0" w:space="0" w:color="auto"/>
        <w:right w:val="none" w:sz="0" w:space="0" w:color="auto"/>
      </w:divBdr>
      <w:divsChild>
        <w:div w:id="526606371">
          <w:marLeft w:val="0"/>
          <w:marRight w:val="0"/>
          <w:marTop w:val="0"/>
          <w:marBottom w:val="0"/>
          <w:divBdr>
            <w:top w:val="none" w:sz="0" w:space="0" w:color="auto"/>
            <w:left w:val="none" w:sz="0" w:space="0" w:color="auto"/>
            <w:bottom w:val="none" w:sz="0" w:space="0" w:color="auto"/>
            <w:right w:val="none" w:sz="0" w:space="0" w:color="auto"/>
          </w:divBdr>
        </w:div>
        <w:div w:id="1117288915">
          <w:marLeft w:val="0"/>
          <w:marRight w:val="0"/>
          <w:marTop w:val="0"/>
          <w:marBottom w:val="0"/>
          <w:divBdr>
            <w:top w:val="none" w:sz="0" w:space="0" w:color="auto"/>
            <w:left w:val="none" w:sz="0" w:space="0" w:color="auto"/>
            <w:bottom w:val="none" w:sz="0" w:space="0" w:color="auto"/>
            <w:right w:val="none" w:sz="0" w:space="0" w:color="auto"/>
          </w:divBdr>
        </w:div>
        <w:div w:id="1278416455">
          <w:marLeft w:val="0"/>
          <w:marRight w:val="0"/>
          <w:marTop w:val="0"/>
          <w:marBottom w:val="0"/>
          <w:divBdr>
            <w:top w:val="none" w:sz="0" w:space="0" w:color="auto"/>
            <w:left w:val="none" w:sz="0" w:space="0" w:color="auto"/>
            <w:bottom w:val="none" w:sz="0" w:space="0" w:color="auto"/>
            <w:right w:val="none" w:sz="0" w:space="0" w:color="auto"/>
          </w:divBdr>
        </w:div>
      </w:divsChild>
    </w:div>
    <w:div w:id="543905672">
      <w:bodyDiv w:val="1"/>
      <w:marLeft w:val="0"/>
      <w:marRight w:val="0"/>
      <w:marTop w:val="0"/>
      <w:marBottom w:val="0"/>
      <w:divBdr>
        <w:top w:val="none" w:sz="0" w:space="0" w:color="auto"/>
        <w:left w:val="none" w:sz="0" w:space="0" w:color="auto"/>
        <w:bottom w:val="none" w:sz="0" w:space="0" w:color="auto"/>
        <w:right w:val="none" w:sz="0" w:space="0" w:color="auto"/>
      </w:divBdr>
    </w:div>
    <w:div w:id="580722900">
      <w:bodyDiv w:val="1"/>
      <w:marLeft w:val="0"/>
      <w:marRight w:val="0"/>
      <w:marTop w:val="0"/>
      <w:marBottom w:val="0"/>
      <w:divBdr>
        <w:top w:val="none" w:sz="0" w:space="0" w:color="auto"/>
        <w:left w:val="none" w:sz="0" w:space="0" w:color="auto"/>
        <w:bottom w:val="none" w:sz="0" w:space="0" w:color="auto"/>
        <w:right w:val="none" w:sz="0" w:space="0" w:color="auto"/>
      </w:divBdr>
      <w:divsChild>
        <w:div w:id="1065030955">
          <w:marLeft w:val="150"/>
          <w:marRight w:val="0"/>
          <w:marTop w:val="0"/>
          <w:marBottom w:val="0"/>
          <w:divBdr>
            <w:top w:val="none" w:sz="0" w:space="0" w:color="auto"/>
            <w:left w:val="none" w:sz="0" w:space="0" w:color="auto"/>
            <w:bottom w:val="none" w:sz="0" w:space="0" w:color="auto"/>
            <w:right w:val="none" w:sz="0" w:space="0" w:color="auto"/>
          </w:divBdr>
        </w:div>
        <w:div w:id="1699432228">
          <w:marLeft w:val="0"/>
          <w:marRight w:val="150"/>
          <w:marTop w:val="0"/>
          <w:marBottom w:val="0"/>
          <w:divBdr>
            <w:top w:val="none" w:sz="0" w:space="0" w:color="auto"/>
            <w:left w:val="none" w:sz="0" w:space="0" w:color="auto"/>
            <w:bottom w:val="none" w:sz="0" w:space="0" w:color="auto"/>
            <w:right w:val="none" w:sz="0" w:space="0" w:color="auto"/>
          </w:divBdr>
        </w:div>
      </w:divsChild>
    </w:div>
    <w:div w:id="763301245">
      <w:bodyDiv w:val="1"/>
      <w:marLeft w:val="0"/>
      <w:marRight w:val="0"/>
      <w:marTop w:val="0"/>
      <w:marBottom w:val="0"/>
      <w:divBdr>
        <w:top w:val="none" w:sz="0" w:space="0" w:color="auto"/>
        <w:left w:val="none" w:sz="0" w:space="0" w:color="auto"/>
        <w:bottom w:val="none" w:sz="0" w:space="0" w:color="auto"/>
        <w:right w:val="none" w:sz="0" w:space="0" w:color="auto"/>
      </w:divBdr>
    </w:div>
    <w:div w:id="763458541">
      <w:bodyDiv w:val="1"/>
      <w:marLeft w:val="0"/>
      <w:marRight w:val="0"/>
      <w:marTop w:val="0"/>
      <w:marBottom w:val="0"/>
      <w:divBdr>
        <w:top w:val="none" w:sz="0" w:space="0" w:color="auto"/>
        <w:left w:val="none" w:sz="0" w:space="0" w:color="auto"/>
        <w:bottom w:val="none" w:sz="0" w:space="0" w:color="auto"/>
        <w:right w:val="none" w:sz="0" w:space="0" w:color="auto"/>
      </w:divBdr>
    </w:div>
    <w:div w:id="795104139">
      <w:bodyDiv w:val="1"/>
      <w:marLeft w:val="0"/>
      <w:marRight w:val="0"/>
      <w:marTop w:val="0"/>
      <w:marBottom w:val="0"/>
      <w:divBdr>
        <w:top w:val="none" w:sz="0" w:space="0" w:color="auto"/>
        <w:left w:val="none" w:sz="0" w:space="0" w:color="auto"/>
        <w:bottom w:val="none" w:sz="0" w:space="0" w:color="auto"/>
        <w:right w:val="none" w:sz="0" w:space="0" w:color="auto"/>
      </w:divBdr>
      <w:divsChild>
        <w:div w:id="190150959">
          <w:marLeft w:val="0"/>
          <w:marRight w:val="0"/>
          <w:marTop w:val="0"/>
          <w:marBottom w:val="0"/>
          <w:divBdr>
            <w:top w:val="none" w:sz="0" w:space="0" w:color="auto"/>
            <w:left w:val="none" w:sz="0" w:space="0" w:color="auto"/>
            <w:bottom w:val="none" w:sz="0" w:space="0" w:color="auto"/>
            <w:right w:val="none" w:sz="0" w:space="0" w:color="auto"/>
          </w:divBdr>
        </w:div>
        <w:div w:id="695736238">
          <w:marLeft w:val="0"/>
          <w:marRight w:val="0"/>
          <w:marTop w:val="0"/>
          <w:marBottom w:val="0"/>
          <w:divBdr>
            <w:top w:val="none" w:sz="0" w:space="0" w:color="auto"/>
            <w:left w:val="none" w:sz="0" w:space="0" w:color="auto"/>
            <w:bottom w:val="none" w:sz="0" w:space="0" w:color="auto"/>
            <w:right w:val="none" w:sz="0" w:space="0" w:color="auto"/>
          </w:divBdr>
        </w:div>
        <w:div w:id="1651860604">
          <w:marLeft w:val="0"/>
          <w:marRight w:val="0"/>
          <w:marTop w:val="0"/>
          <w:marBottom w:val="0"/>
          <w:divBdr>
            <w:top w:val="none" w:sz="0" w:space="0" w:color="auto"/>
            <w:left w:val="none" w:sz="0" w:space="0" w:color="auto"/>
            <w:bottom w:val="none" w:sz="0" w:space="0" w:color="auto"/>
            <w:right w:val="none" w:sz="0" w:space="0" w:color="auto"/>
          </w:divBdr>
        </w:div>
      </w:divsChild>
    </w:div>
    <w:div w:id="855575381">
      <w:bodyDiv w:val="1"/>
      <w:marLeft w:val="0"/>
      <w:marRight w:val="0"/>
      <w:marTop w:val="0"/>
      <w:marBottom w:val="0"/>
      <w:divBdr>
        <w:top w:val="none" w:sz="0" w:space="0" w:color="auto"/>
        <w:left w:val="none" w:sz="0" w:space="0" w:color="auto"/>
        <w:bottom w:val="none" w:sz="0" w:space="0" w:color="auto"/>
        <w:right w:val="none" w:sz="0" w:space="0" w:color="auto"/>
      </w:divBdr>
    </w:div>
    <w:div w:id="939679786">
      <w:bodyDiv w:val="1"/>
      <w:marLeft w:val="0"/>
      <w:marRight w:val="0"/>
      <w:marTop w:val="0"/>
      <w:marBottom w:val="0"/>
      <w:divBdr>
        <w:top w:val="none" w:sz="0" w:space="0" w:color="auto"/>
        <w:left w:val="none" w:sz="0" w:space="0" w:color="auto"/>
        <w:bottom w:val="none" w:sz="0" w:space="0" w:color="auto"/>
        <w:right w:val="none" w:sz="0" w:space="0" w:color="auto"/>
      </w:divBdr>
      <w:divsChild>
        <w:div w:id="435564071">
          <w:marLeft w:val="0"/>
          <w:marRight w:val="150"/>
          <w:marTop w:val="0"/>
          <w:marBottom w:val="0"/>
          <w:divBdr>
            <w:top w:val="none" w:sz="0" w:space="0" w:color="auto"/>
            <w:left w:val="none" w:sz="0" w:space="0" w:color="auto"/>
            <w:bottom w:val="none" w:sz="0" w:space="0" w:color="auto"/>
            <w:right w:val="none" w:sz="0" w:space="0" w:color="auto"/>
          </w:divBdr>
        </w:div>
        <w:div w:id="832915723">
          <w:marLeft w:val="150"/>
          <w:marRight w:val="0"/>
          <w:marTop w:val="0"/>
          <w:marBottom w:val="0"/>
          <w:divBdr>
            <w:top w:val="none" w:sz="0" w:space="0" w:color="auto"/>
            <w:left w:val="none" w:sz="0" w:space="0" w:color="auto"/>
            <w:bottom w:val="none" w:sz="0" w:space="0" w:color="auto"/>
            <w:right w:val="none" w:sz="0" w:space="0" w:color="auto"/>
          </w:divBdr>
        </w:div>
      </w:divsChild>
    </w:div>
    <w:div w:id="942686777">
      <w:bodyDiv w:val="1"/>
      <w:marLeft w:val="0"/>
      <w:marRight w:val="0"/>
      <w:marTop w:val="0"/>
      <w:marBottom w:val="0"/>
      <w:divBdr>
        <w:top w:val="none" w:sz="0" w:space="0" w:color="auto"/>
        <w:left w:val="none" w:sz="0" w:space="0" w:color="auto"/>
        <w:bottom w:val="none" w:sz="0" w:space="0" w:color="auto"/>
        <w:right w:val="none" w:sz="0" w:space="0" w:color="auto"/>
      </w:divBdr>
      <w:divsChild>
        <w:div w:id="1037848858">
          <w:marLeft w:val="0"/>
          <w:marRight w:val="0"/>
          <w:marTop w:val="0"/>
          <w:marBottom w:val="0"/>
          <w:divBdr>
            <w:top w:val="none" w:sz="0" w:space="0" w:color="auto"/>
            <w:left w:val="none" w:sz="0" w:space="0" w:color="auto"/>
            <w:bottom w:val="none" w:sz="0" w:space="0" w:color="auto"/>
            <w:right w:val="none" w:sz="0" w:space="0" w:color="auto"/>
          </w:divBdr>
        </w:div>
        <w:div w:id="1084490864">
          <w:marLeft w:val="0"/>
          <w:marRight w:val="0"/>
          <w:marTop w:val="0"/>
          <w:marBottom w:val="0"/>
          <w:divBdr>
            <w:top w:val="none" w:sz="0" w:space="0" w:color="auto"/>
            <w:left w:val="none" w:sz="0" w:space="0" w:color="auto"/>
            <w:bottom w:val="none" w:sz="0" w:space="0" w:color="auto"/>
            <w:right w:val="none" w:sz="0" w:space="0" w:color="auto"/>
          </w:divBdr>
        </w:div>
        <w:div w:id="1317103938">
          <w:marLeft w:val="0"/>
          <w:marRight w:val="0"/>
          <w:marTop w:val="0"/>
          <w:marBottom w:val="0"/>
          <w:divBdr>
            <w:top w:val="none" w:sz="0" w:space="0" w:color="auto"/>
            <w:left w:val="none" w:sz="0" w:space="0" w:color="auto"/>
            <w:bottom w:val="none" w:sz="0" w:space="0" w:color="auto"/>
            <w:right w:val="none" w:sz="0" w:space="0" w:color="auto"/>
          </w:divBdr>
        </w:div>
      </w:divsChild>
    </w:div>
    <w:div w:id="976833628">
      <w:bodyDiv w:val="1"/>
      <w:marLeft w:val="0"/>
      <w:marRight w:val="0"/>
      <w:marTop w:val="0"/>
      <w:marBottom w:val="0"/>
      <w:divBdr>
        <w:top w:val="none" w:sz="0" w:space="0" w:color="auto"/>
        <w:left w:val="none" w:sz="0" w:space="0" w:color="auto"/>
        <w:bottom w:val="none" w:sz="0" w:space="0" w:color="auto"/>
        <w:right w:val="none" w:sz="0" w:space="0" w:color="auto"/>
      </w:divBdr>
    </w:div>
    <w:div w:id="980040333">
      <w:bodyDiv w:val="1"/>
      <w:marLeft w:val="0"/>
      <w:marRight w:val="0"/>
      <w:marTop w:val="0"/>
      <w:marBottom w:val="0"/>
      <w:divBdr>
        <w:top w:val="none" w:sz="0" w:space="0" w:color="auto"/>
        <w:left w:val="none" w:sz="0" w:space="0" w:color="auto"/>
        <w:bottom w:val="none" w:sz="0" w:space="0" w:color="auto"/>
        <w:right w:val="none" w:sz="0" w:space="0" w:color="auto"/>
      </w:divBdr>
    </w:div>
    <w:div w:id="1005398540">
      <w:bodyDiv w:val="1"/>
      <w:marLeft w:val="0"/>
      <w:marRight w:val="0"/>
      <w:marTop w:val="0"/>
      <w:marBottom w:val="0"/>
      <w:divBdr>
        <w:top w:val="none" w:sz="0" w:space="0" w:color="auto"/>
        <w:left w:val="none" w:sz="0" w:space="0" w:color="auto"/>
        <w:bottom w:val="none" w:sz="0" w:space="0" w:color="auto"/>
        <w:right w:val="none" w:sz="0" w:space="0" w:color="auto"/>
      </w:divBdr>
    </w:div>
    <w:div w:id="1066689065">
      <w:bodyDiv w:val="1"/>
      <w:marLeft w:val="0"/>
      <w:marRight w:val="0"/>
      <w:marTop w:val="0"/>
      <w:marBottom w:val="0"/>
      <w:divBdr>
        <w:top w:val="none" w:sz="0" w:space="0" w:color="auto"/>
        <w:left w:val="none" w:sz="0" w:space="0" w:color="auto"/>
        <w:bottom w:val="none" w:sz="0" w:space="0" w:color="auto"/>
        <w:right w:val="none" w:sz="0" w:space="0" w:color="auto"/>
      </w:divBdr>
    </w:div>
    <w:div w:id="1071124075">
      <w:bodyDiv w:val="1"/>
      <w:marLeft w:val="0"/>
      <w:marRight w:val="0"/>
      <w:marTop w:val="0"/>
      <w:marBottom w:val="0"/>
      <w:divBdr>
        <w:top w:val="none" w:sz="0" w:space="0" w:color="auto"/>
        <w:left w:val="none" w:sz="0" w:space="0" w:color="auto"/>
        <w:bottom w:val="none" w:sz="0" w:space="0" w:color="auto"/>
        <w:right w:val="none" w:sz="0" w:space="0" w:color="auto"/>
      </w:divBdr>
    </w:div>
    <w:div w:id="1099519655">
      <w:bodyDiv w:val="1"/>
      <w:marLeft w:val="0"/>
      <w:marRight w:val="0"/>
      <w:marTop w:val="0"/>
      <w:marBottom w:val="0"/>
      <w:divBdr>
        <w:top w:val="none" w:sz="0" w:space="0" w:color="auto"/>
        <w:left w:val="none" w:sz="0" w:space="0" w:color="auto"/>
        <w:bottom w:val="none" w:sz="0" w:space="0" w:color="auto"/>
        <w:right w:val="none" w:sz="0" w:space="0" w:color="auto"/>
      </w:divBdr>
    </w:div>
    <w:div w:id="1148741361">
      <w:bodyDiv w:val="1"/>
      <w:marLeft w:val="0"/>
      <w:marRight w:val="0"/>
      <w:marTop w:val="0"/>
      <w:marBottom w:val="0"/>
      <w:divBdr>
        <w:top w:val="none" w:sz="0" w:space="0" w:color="auto"/>
        <w:left w:val="none" w:sz="0" w:space="0" w:color="auto"/>
        <w:bottom w:val="none" w:sz="0" w:space="0" w:color="auto"/>
        <w:right w:val="none" w:sz="0" w:space="0" w:color="auto"/>
      </w:divBdr>
    </w:div>
    <w:div w:id="1232887444">
      <w:bodyDiv w:val="1"/>
      <w:marLeft w:val="0"/>
      <w:marRight w:val="0"/>
      <w:marTop w:val="0"/>
      <w:marBottom w:val="0"/>
      <w:divBdr>
        <w:top w:val="none" w:sz="0" w:space="0" w:color="auto"/>
        <w:left w:val="none" w:sz="0" w:space="0" w:color="auto"/>
        <w:bottom w:val="none" w:sz="0" w:space="0" w:color="auto"/>
        <w:right w:val="none" w:sz="0" w:space="0" w:color="auto"/>
      </w:divBdr>
    </w:div>
    <w:div w:id="1256205676">
      <w:bodyDiv w:val="1"/>
      <w:marLeft w:val="0"/>
      <w:marRight w:val="0"/>
      <w:marTop w:val="0"/>
      <w:marBottom w:val="0"/>
      <w:divBdr>
        <w:top w:val="none" w:sz="0" w:space="0" w:color="auto"/>
        <w:left w:val="none" w:sz="0" w:space="0" w:color="auto"/>
        <w:bottom w:val="none" w:sz="0" w:space="0" w:color="auto"/>
        <w:right w:val="none" w:sz="0" w:space="0" w:color="auto"/>
      </w:divBdr>
    </w:div>
    <w:div w:id="1273248821">
      <w:bodyDiv w:val="1"/>
      <w:marLeft w:val="0"/>
      <w:marRight w:val="0"/>
      <w:marTop w:val="0"/>
      <w:marBottom w:val="0"/>
      <w:divBdr>
        <w:top w:val="none" w:sz="0" w:space="0" w:color="auto"/>
        <w:left w:val="none" w:sz="0" w:space="0" w:color="auto"/>
        <w:bottom w:val="none" w:sz="0" w:space="0" w:color="auto"/>
        <w:right w:val="none" w:sz="0" w:space="0" w:color="auto"/>
      </w:divBdr>
    </w:div>
    <w:div w:id="1290429205">
      <w:bodyDiv w:val="1"/>
      <w:marLeft w:val="0"/>
      <w:marRight w:val="0"/>
      <w:marTop w:val="0"/>
      <w:marBottom w:val="0"/>
      <w:divBdr>
        <w:top w:val="none" w:sz="0" w:space="0" w:color="auto"/>
        <w:left w:val="none" w:sz="0" w:space="0" w:color="auto"/>
        <w:bottom w:val="none" w:sz="0" w:space="0" w:color="auto"/>
        <w:right w:val="none" w:sz="0" w:space="0" w:color="auto"/>
      </w:divBdr>
    </w:div>
    <w:div w:id="1313607896">
      <w:bodyDiv w:val="1"/>
      <w:marLeft w:val="0"/>
      <w:marRight w:val="0"/>
      <w:marTop w:val="0"/>
      <w:marBottom w:val="0"/>
      <w:divBdr>
        <w:top w:val="none" w:sz="0" w:space="0" w:color="auto"/>
        <w:left w:val="none" w:sz="0" w:space="0" w:color="auto"/>
        <w:bottom w:val="none" w:sz="0" w:space="0" w:color="auto"/>
        <w:right w:val="none" w:sz="0" w:space="0" w:color="auto"/>
      </w:divBdr>
    </w:div>
    <w:div w:id="1356496468">
      <w:bodyDiv w:val="1"/>
      <w:marLeft w:val="0"/>
      <w:marRight w:val="0"/>
      <w:marTop w:val="0"/>
      <w:marBottom w:val="0"/>
      <w:divBdr>
        <w:top w:val="none" w:sz="0" w:space="0" w:color="auto"/>
        <w:left w:val="none" w:sz="0" w:space="0" w:color="auto"/>
        <w:bottom w:val="none" w:sz="0" w:space="0" w:color="auto"/>
        <w:right w:val="none" w:sz="0" w:space="0" w:color="auto"/>
      </w:divBdr>
      <w:divsChild>
        <w:div w:id="542131454">
          <w:marLeft w:val="0"/>
          <w:marRight w:val="150"/>
          <w:marTop w:val="0"/>
          <w:marBottom w:val="0"/>
          <w:divBdr>
            <w:top w:val="none" w:sz="0" w:space="0" w:color="auto"/>
            <w:left w:val="none" w:sz="0" w:space="0" w:color="auto"/>
            <w:bottom w:val="none" w:sz="0" w:space="0" w:color="auto"/>
            <w:right w:val="none" w:sz="0" w:space="0" w:color="auto"/>
          </w:divBdr>
        </w:div>
        <w:div w:id="1861888879">
          <w:marLeft w:val="150"/>
          <w:marRight w:val="0"/>
          <w:marTop w:val="0"/>
          <w:marBottom w:val="0"/>
          <w:divBdr>
            <w:top w:val="none" w:sz="0" w:space="0" w:color="auto"/>
            <w:left w:val="none" w:sz="0" w:space="0" w:color="auto"/>
            <w:bottom w:val="none" w:sz="0" w:space="0" w:color="auto"/>
            <w:right w:val="none" w:sz="0" w:space="0" w:color="auto"/>
          </w:divBdr>
        </w:div>
      </w:divsChild>
    </w:div>
    <w:div w:id="1409156993">
      <w:bodyDiv w:val="1"/>
      <w:marLeft w:val="0"/>
      <w:marRight w:val="0"/>
      <w:marTop w:val="0"/>
      <w:marBottom w:val="0"/>
      <w:divBdr>
        <w:top w:val="none" w:sz="0" w:space="0" w:color="auto"/>
        <w:left w:val="none" w:sz="0" w:space="0" w:color="auto"/>
        <w:bottom w:val="none" w:sz="0" w:space="0" w:color="auto"/>
        <w:right w:val="none" w:sz="0" w:space="0" w:color="auto"/>
      </w:divBdr>
    </w:div>
    <w:div w:id="1439332801">
      <w:bodyDiv w:val="1"/>
      <w:marLeft w:val="0"/>
      <w:marRight w:val="0"/>
      <w:marTop w:val="0"/>
      <w:marBottom w:val="0"/>
      <w:divBdr>
        <w:top w:val="none" w:sz="0" w:space="0" w:color="auto"/>
        <w:left w:val="none" w:sz="0" w:space="0" w:color="auto"/>
        <w:bottom w:val="none" w:sz="0" w:space="0" w:color="auto"/>
        <w:right w:val="none" w:sz="0" w:space="0" w:color="auto"/>
      </w:divBdr>
    </w:div>
    <w:div w:id="1449467440">
      <w:bodyDiv w:val="1"/>
      <w:marLeft w:val="0"/>
      <w:marRight w:val="0"/>
      <w:marTop w:val="0"/>
      <w:marBottom w:val="0"/>
      <w:divBdr>
        <w:top w:val="none" w:sz="0" w:space="0" w:color="auto"/>
        <w:left w:val="none" w:sz="0" w:space="0" w:color="auto"/>
        <w:bottom w:val="none" w:sz="0" w:space="0" w:color="auto"/>
        <w:right w:val="none" w:sz="0" w:space="0" w:color="auto"/>
      </w:divBdr>
    </w:div>
    <w:div w:id="1665814109">
      <w:bodyDiv w:val="1"/>
      <w:marLeft w:val="0"/>
      <w:marRight w:val="0"/>
      <w:marTop w:val="0"/>
      <w:marBottom w:val="0"/>
      <w:divBdr>
        <w:top w:val="none" w:sz="0" w:space="0" w:color="auto"/>
        <w:left w:val="none" w:sz="0" w:space="0" w:color="auto"/>
        <w:bottom w:val="none" w:sz="0" w:space="0" w:color="auto"/>
        <w:right w:val="none" w:sz="0" w:space="0" w:color="auto"/>
      </w:divBdr>
    </w:div>
    <w:div w:id="1835296401">
      <w:bodyDiv w:val="1"/>
      <w:marLeft w:val="0"/>
      <w:marRight w:val="0"/>
      <w:marTop w:val="0"/>
      <w:marBottom w:val="0"/>
      <w:divBdr>
        <w:top w:val="none" w:sz="0" w:space="0" w:color="auto"/>
        <w:left w:val="none" w:sz="0" w:space="0" w:color="auto"/>
        <w:bottom w:val="none" w:sz="0" w:space="0" w:color="auto"/>
        <w:right w:val="none" w:sz="0" w:space="0" w:color="auto"/>
      </w:divBdr>
      <w:divsChild>
        <w:div w:id="602880150">
          <w:marLeft w:val="0"/>
          <w:marRight w:val="0"/>
          <w:marTop w:val="0"/>
          <w:marBottom w:val="0"/>
          <w:divBdr>
            <w:top w:val="none" w:sz="0" w:space="0" w:color="auto"/>
            <w:left w:val="none" w:sz="0" w:space="0" w:color="auto"/>
            <w:bottom w:val="none" w:sz="0" w:space="0" w:color="auto"/>
            <w:right w:val="none" w:sz="0" w:space="0" w:color="auto"/>
          </w:divBdr>
        </w:div>
      </w:divsChild>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sChild>
        <w:div w:id="279384448">
          <w:marLeft w:val="0"/>
          <w:marRight w:val="150"/>
          <w:marTop w:val="0"/>
          <w:marBottom w:val="300"/>
          <w:divBdr>
            <w:top w:val="none" w:sz="0" w:space="0" w:color="auto"/>
            <w:left w:val="none" w:sz="0" w:space="0" w:color="auto"/>
            <w:bottom w:val="none" w:sz="0" w:space="0" w:color="auto"/>
            <w:right w:val="none" w:sz="0" w:space="0" w:color="auto"/>
          </w:divBdr>
        </w:div>
      </w:divsChild>
    </w:div>
    <w:div w:id="1858536658">
      <w:bodyDiv w:val="1"/>
      <w:marLeft w:val="0"/>
      <w:marRight w:val="0"/>
      <w:marTop w:val="0"/>
      <w:marBottom w:val="0"/>
      <w:divBdr>
        <w:top w:val="none" w:sz="0" w:space="0" w:color="auto"/>
        <w:left w:val="none" w:sz="0" w:space="0" w:color="auto"/>
        <w:bottom w:val="none" w:sz="0" w:space="0" w:color="auto"/>
        <w:right w:val="none" w:sz="0" w:space="0" w:color="auto"/>
      </w:divBdr>
      <w:divsChild>
        <w:div w:id="456997180">
          <w:marLeft w:val="0"/>
          <w:marRight w:val="0"/>
          <w:marTop w:val="0"/>
          <w:marBottom w:val="0"/>
          <w:divBdr>
            <w:top w:val="none" w:sz="0" w:space="0" w:color="auto"/>
            <w:left w:val="none" w:sz="0" w:space="0" w:color="auto"/>
            <w:bottom w:val="none" w:sz="0" w:space="0" w:color="auto"/>
            <w:right w:val="none" w:sz="0" w:space="0" w:color="auto"/>
          </w:divBdr>
          <w:divsChild>
            <w:div w:id="1031609883">
              <w:marLeft w:val="0"/>
              <w:marRight w:val="0"/>
              <w:marTop w:val="0"/>
              <w:marBottom w:val="0"/>
              <w:divBdr>
                <w:top w:val="none" w:sz="0" w:space="0" w:color="auto"/>
                <w:left w:val="none" w:sz="0" w:space="0" w:color="auto"/>
                <w:bottom w:val="none" w:sz="0" w:space="0" w:color="auto"/>
                <w:right w:val="none" w:sz="0" w:space="0" w:color="auto"/>
              </w:divBdr>
            </w:div>
            <w:div w:id="1657689665">
              <w:marLeft w:val="0"/>
              <w:marRight w:val="0"/>
              <w:marTop w:val="0"/>
              <w:marBottom w:val="0"/>
              <w:divBdr>
                <w:top w:val="none" w:sz="0" w:space="0" w:color="auto"/>
                <w:left w:val="none" w:sz="0" w:space="0" w:color="auto"/>
                <w:bottom w:val="none" w:sz="0" w:space="0" w:color="auto"/>
                <w:right w:val="none" w:sz="0" w:space="0" w:color="auto"/>
              </w:divBdr>
              <w:divsChild>
                <w:div w:id="108279411">
                  <w:marLeft w:val="0"/>
                  <w:marRight w:val="0"/>
                  <w:marTop w:val="0"/>
                  <w:marBottom w:val="0"/>
                  <w:divBdr>
                    <w:top w:val="none" w:sz="0" w:space="0" w:color="auto"/>
                    <w:left w:val="none" w:sz="0" w:space="0" w:color="auto"/>
                    <w:bottom w:val="none" w:sz="0" w:space="0" w:color="auto"/>
                    <w:right w:val="none" w:sz="0" w:space="0" w:color="auto"/>
                  </w:divBdr>
                </w:div>
                <w:div w:id="758064395">
                  <w:marLeft w:val="0"/>
                  <w:marRight w:val="0"/>
                  <w:marTop w:val="0"/>
                  <w:marBottom w:val="0"/>
                  <w:divBdr>
                    <w:top w:val="none" w:sz="0" w:space="0" w:color="auto"/>
                    <w:left w:val="none" w:sz="0" w:space="0" w:color="auto"/>
                    <w:bottom w:val="none" w:sz="0" w:space="0" w:color="auto"/>
                    <w:right w:val="none" w:sz="0" w:space="0" w:color="auto"/>
                  </w:divBdr>
                </w:div>
                <w:div w:id="10170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5442">
          <w:marLeft w:val="0"/>
          <w:marRight w:val="0"/>
          <w:marTop w:val="0"/>
          <w:marBottom w:val="0"/>
          <w:divBdr>
            <w:top w:val="none" w:sz="0" w:space="0" w:color="auto"/>
            <w:left w:val="none" w:sz="0" w:space="0" w:color="auto"/>
            <w:bottom w:val="none" w:sz="0" w:space="0" w:color="auto"/>
            <w:right w:val="none" w:sz="0" w:space="0" w:color="auto"/>
          </w:divBdr>
        </w:div>
        <w:div w:id="1257011942">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sChild>
                <w:div w:id="960040957">
                  <w:marLeft w:val="0"/>
                  <w:marRight w:val="0"/>
                  <w:marTop w:val="0"/>
                  <w:marBottom w:val="0"/>
                  <w:divBdr>
                    <w:top w:val="none" w:sz="0" w:space="0" w:color="auto"/>
                    <w:left w:val="none" w:sz="0" w:space="0" w:color="auto"/>
                    <w:bottom w:val="none" w:sz="0" w:space="0" w:color="auto"/>
                    <w:right w:val="none" w:sz="0" w:space="0" w:color="auto"/>
                  </w:divBdr>
                  <w:divsChild>
                    <w:div w:id="239104420">
                      <w:marLeft w:val="0"/>
                      <w:marRight w:val="0"/>
                      <w:marTop w:val="0"/>
                      <w:marBottom w:val="0"/>
                      <w:divBdr>
                        <w:top w:val="none" w:sz="0" w:space="0" w:color="auto"/>
                        <w:left w:val="none" w:sz="0" w:space="0" w:color="auto"/>
                        <w:bottom w:val="none" w:sz="0" w:space="0" w:color="auto"/>
                        <w:right w:val="none" w:sz="0" w:space="0" w:color="auto"/>
                      </w:divBdr>
                      <w:divsChild>
                        <w:div w:id="127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5030">
          <w:marLeft w:val="0"/>
          <w:marRight w:val="0"/>
          <w:marTop w:val="0"/>
          <w:marBottom w:val="0"/>
          <w:divBdr>
            <w:top w:val="none" w:sz="0" w:space="0" w:color="auto"/>
            <w:left w:val="none" w:sz="0" w:space="0" w:color="auto"/>
            <w:bottom w:val="none" w:sz="0" w:space="0" w:color="auto"/>
            <w:right w:val="none" w:sz="0" w:space="0" w:color="auto"/>
          </w:divBdr>
          <w:divsChild>
            <w:div w:id="472410509">
              <w:marLeft w:val="0"/>
              <w:marRight w:val="0"/>
              <w:marTop w:val="0"/>
              <w:marBottom w:val="0"/>
              <w:divBdr>
                <w:top w:val="none" w:sz="0" w:space="0" w:color="auto"/>
                <w:left w:val="none" w:sz="0" w:space="0" w:color="auto"/>
                <w:bottom w:val="none" w:sz="0" w:space="0" w:color="auto"/>
                <w:right w:val="none" w:sz="0" w:space="0" w:color="auto"/>
              </w:divBdr>
            </w:div>
            <w:div w:id="557474513">
              <w:marLeft w:val="0"/>
              <w:marRight w:val="0"/>
              <w:marTop w:val="0"/>
              <w:marBottom w:val="0"/>
              <w:divBdr>
                <w:top w:val="none" w:sz="0" w:space="0" w:color="auto"/>
                <w:left w:val="none" w:sz="0" w:space="0" w:color="auto"/>
                <w:bottom w:val="none" w:sz="0" w:space="0" w:color="auto"/>
                <w:right w:val="none" w:sz="0" w:space="0" w:color="auto"/>
              </w:divBdr>
              <w:divsChild>
                <w:div w:id="1088502672">
                  <w:marLeft w:val="0"/>
                  <w:marRight w:val="0"/>
                  <w:marTop w:val="0"/>
                  <w:marBottom w:val="0"/>
                  <w:divBdr>
                    <w:top w:val="none" w:sz="0" w:space="0" w:color="auto"/>
                    <w:left w:val="none" w:sz="0" w:space="0" w:color="auto"/>
                    <w:bottom w:val="none" w:sz="0" w:space="0" w:color="auto"/>
                    <w:right w:val="none" w:sz="0" w:space="0" w:color="auto"/>
                  </w:divBdr>
                </w:div>
              </w:divsChild>
            </w:div>
            <w:div w:id="1443648240">
              <w:marLeft w:val="0"/>
              <w:marRight w:val="0"/>
              <w:marTop w:val="0"/>
              <w:marBottom w:val="0"/>
              <w:divBdr>
                <w:top w:val="none" w:sz="0" w:space="0" w:color="auto"/>
                <w:left w:val="none" w:sz="0" w:space="0" w:color="auto"/>
                <w:bottom w:val="none" w:sz="0" w:space="0" w:color="auto"/>
                <w:right w:val="none" w:sz="0" w:space="0" w:color="auto"/>
              </w:divBdr>
            </w:div>
            <w:div w:id="1593510382">
              <w:marLeft w:val="0"/>
              <w:marRight w:val="0"/>
              <w:marTop w:val="0"/>
              <w:marBottom w:val="0"/>
              <w:divBdr>
                <w:top w:val="none" w:sz="0" w:space="0" w:color="auto"/>
                <w:left w:val="none" w:sz="0" w:space="0" w:color="auto"/>
                <w:bottom w:val="none" w:sz="0" w:space="0" w:color="auto"/>
                <w:right w:val="none" w:sz="0" w:space="0" w:color="auto"/>
              </w:divBdr>
            </w:div>
            <w:div w:id="1613172011">
              <w:marLeft w:val="0"/>
              <w:marRight w:val="0"/>
              <w:marTop w:val="0"/>
              <w:marBottom w:val="0"/>
              <w:divBdr>
                <w:top w:val="none" w:sz="0" w:space="0" w:color="auto"/>
                <w:left w:val="none" w:sz="0" w:space="0" w:color="auto"/>
                <w:bottom w:val="none" w:sz="0" w:space="0" w:color="auto"/>
                <w:right w:val="none" w:sz="0" w:space="0" w:color="auto"/>
              </w:divBdr>
            </w:div>
            <w:div w:id="20489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69">
      <w:bodyDiv w:val="1"/>
      <w:marLeft w:val="0"/>
      <w:marRight w:val="0"/>
      <w:marTop w:val="0"/>
      <w:marBottom w:val="0"/>
      <w:divBdr>
        <w:top w:val="none" w:sz="0" w:space="0" w:color="auto"/>
        <w:left w:val="none" w:sz="0" w:space="0" w:color="auto"/>
        <w:bottom w:val="none" w:sz="0" w:space="0" w:color="auto"/>
        <w:right w:val="none" w:sz="0" w:space="0" w:color="auto"/>
      </w:divBdr>
    </w:div>
    <w:div w:id="1964841573">
      <w:bodyDiv w:val="1"/>
      <w:marLeft w:val="0"/>
      <w:marRight w:val="0"/>
      <w:marTop w:val="0"/>
      <w:marBottom w:val="0"/>
      <w:divBdr>
        <w:top w:val="none" w:sz="0" w:space="0" w:color="auto"/>
        <w:left w:val="none" w:sz="0" w:space="0" w:color="auto"/>
        <w:bottom w:val="none" w:sz="0" w:space="0" w:color="auto"/>
        <w:right w:val="none" w:sz="0" w:space="0" w:color="auto"/>
      </w:divBdr>
    </w:div>
    <w:div w:id="2007054669">
      <w:bodyDiv w:val="1"/>
      <w:marLeft w:val="0"/>
      <w:marRight w:val="0"/>
      <w:marTop w:val="0"/>
      <w:marBottom w:val="0"/>
      <w:divBdr>
        <w:top w:val="none" w:sz="0" w:space="0" w:color="auto"/>
        <w:left w:val="none" w:sz="0" w:space="0" w:color="auto"/>
        <w:bottom w:val="none" w:sz="0" w:space="0" w:color="auto"/>
        <w:right w:val="none" w:sz="0" w:space="0" w:color="auto"/>
      </w:divBdr>
    </w:div>
    <w:div w:id="2044821152">
      <w:bodyDiv w:val="1"/>
      <w:marLeft w:val="0"/>
      <w:marRight w:val="0"/>
      <w:marTop w:val="0"/>
      <w:marBottom w:val="0"/>
      <w:divBdr>
        <w:top w:val="none" w:sz="0" w:space="0" w:color="auto"/>
        <w:left w:val="none" w:sz="0" w:space="0" w:color="auto"/>
        <w:bottom w:val="none" w:sz="0" w:space="0" w:color="auto"/>
        <w:right w:val="none" w:sz="0" w:space="0" w:color="auto"/>
      </w:divBdr>
    </w:div>
    <w:div w:id="2054308583">
      <w:bodyDiv w:val="1"/>
      <w:marLeft w:val="0"/>
      <w:marRight w:val="0"/>
      <w:marTop w:val="0"/>
      <w:marBottom w:val="0"/>
      <w:divBdr>
        <w:top w:val="none" w:sz="0" w:space="0" w:color="auto"/>
        <w:left w:val="none" w:sz="0" w:space="0" w:color="auto"/>
        <w:bottom w:val="none" w:sz="0" w:space="0" w:color="auto"/>
        <w:right w:val="none" w:sz="0" w:space="0" w:color="auto"/>
      </w:divBdr>
    </w:div>
    <w:div w:id="2105033780">
      <w:bodyDiv w:val="1"/>
      <w:marLeft w:val="0"/>
      <w:marRight w:val="0"/>
      <w:marTop w:val="0"/>
      <w:marBottom w:val="0"/>
      <w:divBdr>
        <w:top w:val="none" w:sz="0" w:space="0" w:color="auto"/>
        <w:left w:val="none" w:sz="0" w:space="0" w:color="auto"/>
        <w:bottom w:val="none" w:sz="0" w:space="0" w:color="auto"/>
        <w:right w:val="none" w:sz="0" w:space="0" w:color="auto"/>
      </w:divBdr>
    </w:div>
    <w:div w:id="21219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1529</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tomescu</dc:creator>
  <cp:lastModifiedBy>Sunrise-Travel2</cp:lastModifiedBy>
  <cp:revision>2</cp:revision>
  <dcterms:created xsi:type="dcterms:W3CDTF">2019-02-06T13:32:00Z</dcterms:created>
  <dcterms:modified xsi:type="dcterms:W3CDTF">2019-02-06T13:32:00Z</dcterms:modified>
</cp:coreProperties>
</file>